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6D" w:rsidRDefault="00342C6D" w:rsidP="005961C9">
      <w:pPr>
        <w:spacing w:after="0" w:line="480" w:lineRule="auto"/>
        <w:jc w:val="center"/>
        <w:rPr>
          <w:rFonts w:asciiTheme="majorBidi" w:hAnsiTheme="majorBidi" w:cstheme="majorBidi"/>
          <w:b/>
          <w:bCs/>
          <w:sz w:val="28"/>
          <w:szCs w:val="28"/>
        </w:rPr>
      </w:pPr>
    </w:p>
    <w:p w:rsidR="002624EE" w:rsidRPr="00B013BC" w:rsidRDefault="005961C9" w:rsidP="005961C9">
      <w:pPr>
        <w:spacing w:after="0" w:line="480" w:lineRule="auto"/>
        <w:jc w:val="center"/>
        <w:rPr>
          <w:rFonts w:asciiTheme="majorBidi" w:hAnsiTheme="majorBidi" w:cstheme="majorBidi"/>
          <w:b/>
          <w:bCs/>
          <w:sz w:val="28"/>
          <w:szCs w:val="28"/>
          <w:lang w:val="en-US"/>
        </w:rPr>
      </w:pPr>
      <w:bookmarkStart w:id="0" w:name="_GoBack"/>
      <w:bookmarkEnd w:id="0"/>
      <w:r w:rsidRPr="005961C9">
        <w:rPr>
          <w:rFonts w:asciiTheme="majorBidi" w:hAnsiTheme="majorBidi" w:cstheme="majorBidi"/>
          <w:b/>
          <w:bCs/>
          <w:sz w:val="28"/>
          <w:szCs w:val="28"/>
        </w:rPr>
        <w:t>T</w:t>
      </w:r>
      <w:r w:rsidRPr="00B013BC">
        <w:rPr>
          <w:rFonts w:asciiTheme="majorBidi" w:hAnsiTheme="majorBidi" w:cstheme="majorBidi"/>
          <w:b/>
          <w:bCs/>
          <w:sz w:val="28"/>
          <w:szCs w:val="28"/>
          <w:lang w:val="en-US"/>
        </w:rPr>
        <w:t>itle of the paper</w:t>
      </w:r>
    </w:p>
    <w:p w:rsidR="005961C9" w:rsidRPr="00B013BC" w:rsidRDefault="005961C9" w:rsidP="00FD205E">
      <w:pPr>
        <w:spacing w:after="0" w:line="360" w:lineRule="auto"/>
        <w:jc w:val="center"/>
        <w:rPr>
          <w:rFonts w:asciiTheme="majorBidi" w:hAnsiTheme="majorBidi" w:cstheme="majorBidi"/>
          <w:sz w:val="24"/>
          <w:szCs w:val="24"/>
          <w:lang w:val="en-US"/>
        </w:rPr>
      </w:pPr>
      <w:r w:rsidRPr="00B013BC">
        <w:rPr>
          <w:rFonts w:asciiTheme="majorBidi" w:hAnsiTheme="majorBidi" w:cstheme="majorBidi"/>
          <w:sz w:val="24"/>
          <w:szCs w:val="24"/>
          <w:lang w:val="en-US"/>
        </w:rPr>
        <w:t xml:space="preserve"> Full name of author</w:t>
      </w:r>
      <w:r w:rsidRPr="00B013BC">
        <w:rPr>
          <w:rFonts w:asciiTheme="majorBidi" w:hAnsiTheme="majorBidi" w:cstheme="majorBidi"/>
          <w:sz w:val="24"/>
          <w:szCs w:val="24"/>
          <w:vertAlign w:val="superscript"/>
          <w:lang w:val="en-US"/>
        </w:rPr>
        <w:t>1</w:t>
      </w:r>
      <w:r w:rsidRPr="00B013BC">
        <w:rPr>
          <w:rFonts w:asciiTheme="majorBidi" w:hAnsiTheme="majorBidi" w:cstheme="majorBidi"/>
          <w:sz w:val="24"/>
          <w:szCs w:val="24"/>
          <w:lang w:val="en-US"/>
        </w:rPr>
        <w:t>, Full name of author</w:t>
      </w:r>
      <w:r w:rsidRPr="00B013BC">
        <w:rPr>
          <w:rFonts w:asciiTheme="majorBidi" w:hAnsiTheme="majorBidi" w:cstheme="majorBidi"/>
          <w:sz w:val="24"/>
          <w:szCs w:val="24"/>
          <w:vertAlign w:val="superscript"/>
          <w:lang w:val="en-US"/>
        </w:rPr>
        <w:t>2</w:t>
      </w:r>
    </w:p>
    <w:p w:rsidR="005961C9" w:rsidRPr="00B013BC" w:rsidRDefault="005961C9" w:rsidP="004A6355">
      <w:pPr>
        <w:spacing w:after="0" w:line="240" w:lineRule="auto"/>
        <w:jc w:val="center"/>
        <w:rPr>
          <w:rFonts w:asciiTheme="majorBidi" w:hAnsiTheme="majorBidi" w:cstheme="majorBidi"/>
          <w:sz w:val="20"/>
          <w:szCs w:val="20"/>
          <w:lang w:val="en-US"/>
        </w:rPr>
      </w:pPr>
      <w:r w:rsidRPr="00B013BC">
        <w:rPr>
          <w:rFonts w:asciiTheme="majorBidi" w:hAnsiTheme="majorBidi" w:cstheme="majorBidi"/>
          <w:sz w:val="20"/>
          <w:szCs w:val="20"/>
          <w:vertAlign w:val="superscript"/>
          <w:lang w:val="en-US"/>
        </w:rPr>
        <w:t>1</w:t>
      </w:r>
      <w:r w:rsidRPr="00B013BC">
        <w:rPr>
          <w:rFonts w:asciiTheme="majorBidi" w:hAnsiTheme="majorBidi" w:cstheme="majorBidi"/>
          <w:sz w:val="20"/>
          <w:szCs w:val="20"/>
          <w:lang w:val="en-US"/>
        </w:rPr>
        <w:t xml:space="preserve">Department, University, </w:t>
      </w:r>
      <w:r w:rsidR="004A6355" w:rsidRPr="00B013BC">
        <w:rPr>
          <w:rFonts w:asciiTheme="majorBidi" w:hAnsiTheme="majorBidi" w:cstheme="majorBidi"/>
          <w:sz w:val="20"/>
          <w:szCs w:val="20"/>
          <w:lang w:val="en-US"/>
        </w:rPr>
        <w:t>Postal adress</w:t>
      </w:r>
      <w:r w:rsidRPr="00B013BC">
        <w:rPr>
          <w:rFonts w:asciiTheme="majorBidi" w:hAnsiTheme="majorBidi" w:cstheme="majorBidi"/>
          <w:sz w:val="20"/>
          <w:szCs w:val="20"/>
          <w:lang w:val="en-US"/>
        </w:rPr>
        <w:t>,</w:t>
      </w:r>
      <w:r w:rsidR="004A6355" w:rsidRPr="00B013BC">
        <w:rPr>
          <w:rFonts w:asciiTheme="majorBidi" w:hAnsiTheme="majorBidi" w:cstheme="majorBidi"/>
          <w:sz w:val="20"/>
          <w:szCs w:val="20"/>
          <w:lang w:val="en-US"/>
        </w:rPr>
        <w:t xml:space="preserve"> E-mail,</w:t>
      </w:r>
      <w:r w:rsidRPr="00B013BC">
        <w:rPr>
          <w:rFonts w:asciiTheme="majorBidi" w:hAnsiTheme="majorBidi" w:cstheme="majorBidi"/>
          <w:sz w:val="20"/>
          <w:szCs w:val="20"/>
          <w:lang w:val="en-US"/>
        </w:rPr>
        <w:t xml:space="preserve"> Country</w:t>
      </w:r>
    </w:p>
    <w:p w:rsidR="005961C9" w:rsidRPr="00B013BC" w:rsidRDefault="005961C9" w:rsidP="004A6355">
      <w:pPr>
        <w:spacing w:after="0" w:line="240" w:lineRule="auto"/>
        <w:jc w:val="center"/>
        <w:rPr>
          <w:rFonts w:asciiTheme="majorBidi" w:hAnsiTheme="majorBidi" w:cstheme="majorBidi"/>
          <w:sz w:val="20"/>
          <w:szCs w:val="20"/>
          <w:lang w:val="en-US"/>
        </w:rPr>
      </w:pPr>
      <w:r w:rsidRPr="00B013BC">
        <w:rPr>
          <w:rFonts w:asciiTheme="majorBidi" w:hAnsiTheme="majorBidi" w:cstheme="majorBidi"/>
          <w:sz w:val="20"/>
          <w:szCs w:val="20"/>
          <w:vertAlign w:val="superscript"/>
          <w:lang w:val="en-US"/>
        </w:rPr>
        <w:t>2</w:t>
      </w:r>
      <w:r w:rsidRPr="00B013BC">
        <w:rPr>
          <w:rFonts w:asciiTheme="majorBidi" w:hAnsiTheme="majorBidi" w:cstheme="majorBidi"/>
          <w:sz w:val="20"/>
          <w:szCs w:val="20"/>
          <w:lang w:val="en-US"/>
        </w:rPr>
        <w:t xml:space="preserve">Department, University, </w:t>
      </w:r>
      <w:r w:rsidR="004A6355" w:rsidRPr="00B013BC">
        <w:rPr>
          <w:rFonts w:asciiTheme="majorBidi" w:hAnsiTheme="majorBidi" w:cstheme="majorBidi"/>
          <w:sz w:val="20"/>
          <w:szCs w:val="20"/>
          <w:lang w:val="en-US"/>
        </w:rPr>
        <w:t>Postal adress, E-mail</w:t>
      </w:r>
      <w:proofErr w:type="gramStart"/>
      <w:r w:rsidR="004A6355" w:rsidRPr="00B013BC">
        <w:rPr>
          <w:rFonts w:asciiTheme="majorBidi" w:hAnsiTheme="majorBidi" w:cstheme="majorBidi"/>
          <w:sz w:val="20"/>
          <w:szCs w:val="20"/>
          <w:lang w:val="en-US"/>
        </w:rPr>
        <w:t xml:space="preserve">, </w:t>
      </w:r>
      <w:r w:rsidRPr="00B013BC">
        <w:rPr>
          <w:rFonts w:asciiTheme="majorBidi" w:hAnsiTheme="majorBidi" w:cstheme="majorBidi"/>
          <w:sz w:val="20"/>
          <w:szCs w:val="20"/>
          <w:lang w:val="en-US"/>
        </w:rPr>
        <w:t xml:space="preserve"> Country</w:t>
      </w:r>
      <w:proofErr w:type="gramEnd"/>
    </w:p>
    <w:p w:rsidR="00FD205E" w:rsidRPr="00B013BC" w:rsidRDefault="00FD205E" w:rsidP="00FD205E">
      <w:pPr>
        <w:spacing w:after="0" w:line="240" w:lineRule="auto"/>
        <w:jc w:val="center"/>
        <w:rPr>
          <w:rFonts w:asciiTheme="majorBidi" w:hAnsiTheme="majorBidi" w:cstheme="majorBidi"/>
          <w:sz w:val="20"/>
          <w:szCs w:val="20"/>
          <w:lang w:val="en-US"/>
        </w:rPr>
      </w:pPr>
    </w:p>
    <w:p w:rsidR="00FD205E" w:rsidRPr="00B013BC" w:rsidRDefault="00FD205E" w:rsidP="00FD205E">
      <w:pPr>
        <w:spacing w:after="0" w:line="240" w:lineRule="auto"/>
        <w:jc w:val="center"/>
        <w:rPr>
          <w:rFonts w:asciiTheme="majorBidi" w:hAnsiTheme="majorBidi" w:cstheme="majorBidi"/>
          <w:sz w:val="20"/>
          <w:szCs w:val="20"/>
          <w:lang w:val="en-US"/>
        </w:rPr>
      </w:pPr>
    </w:p>
    <w:tbl>
      <w:tblPr>
        <w:tblStyle w:val="Grilledutableau"/>
        <w:tblW w:w="0" w:type="auto"/>
        <w:jc w:val="center"/>
        <w:tblInd w:w="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8"/>
      </w:tblGrid>
      <w:tr w:rsidR="00FD205E" w:rsidRPr="00B013BC" w:rsidTr="002B1885">
        <w:trPr>
          <w:jc w:val="center"/>
        </w:trPr>
        <w:tc>
          <w:tcPr>
            <w:tcW w:w="8038" w:type="dxa"/>
          </w:tcPr>
          <w:p w:rsidR="00FD205E" w:rsidRPr="00B013BC" w:rsidRDefault="00FD205E" w:rsidP="00FD205E">
            <w:pPr>
              <w:rPr>
                <w:rFonts w:asciiTheme="majorBidi" w:hAnsiTheme="majorBidi" w:cstheme="majorBidi"/>
                <w:b/>
                <w:bCs/>
                <w:i/>
                <w:iCs/>
                <w:sz w:val="24"/>
                <w:szCs w:val="24"/>
                <w:lang w:val="en-US"/>
              </w:rPr>
            </w:pPr>
            <w:r w:rsidRPr="00B013BC">
              <w:rPr>
                <w:rFonts w:asciiTheme="majorBidi" w:hAnsiTheme="majorBidi" w:cstheme="majorBidi"/>
                <w:b/>
                <w:bCs/>
                <w:i/>
                <w:iCs/>
                <w:sz w:val="24"/>
                <w:szCs w:val="24"/>
                <w:lang w:val="en-US"/>
              </w:rPr>
              <w:t>Abstract</w:t>
            </w:r>
          </w:p>
          <w:p w:rsidR="00FD205E" w:rsidRPr="00B013BC" w:rsidRDefault="00FD205E" w:rsidP="002B1885">
            <w:pPr>
              <w:jc w:val="both"/>
              <w:rPr>
                <w:rFonts w:asciiTheme="majorBidi" w:hAnsiTheme="majorBidi" w:cstheme="majorBidi"/>
                <w:i/>
                <w:iCs/>
                <w:sz w:val="24"/>
                <w:szCs w:val="24"/>
                <w:lang w:val="en-US"/>
              </w:rPr>
            </w:pPr>
            <w:r w:rsidRPr="00B013BC">
              <w:rPr>
                <w:rFonts w:asciiTheme="majorBidi" w:hAnsiTheme="majorBidi" w:cstheme="majorBidi"/>
                <w:i/>
                <w:iCs/>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w:t>
            </w:r>
          </w:p>
          <w:p w:rsidR="00FD205E" w:rsidRPr="00B013BC" w:rsidRDefault="00FD205E" w:rsidP="00FD205E">
            <w:pPr>
              <w:rPr>
                <w:rFonts w:asciiTheme="majorBidi" w:hAnsiTheme="majorBidi" w:cstheme="majorBidi"/>
                <w:b/>
                <w:bCs/>
                <w:i/>
                <w:iCs/>
                <w:sz w:val="24"/>
                <w:szCs w:val="24"/>
                <w:lang w:val="en-US"/>
              </w:rPr>
            </w:pPr>
            <w:r w:rsidRPr="00B013BC">
              <w:rPr>
                <w:rFonts w:asciiTheme="majorBidi" w:hAnsiTheme="majorBidi" w:cstheme="majorBidi"/>
                <w:b/>
                <w:bCs/>
                <w:i/>
                <w:iCs/>
                <w:sz w:val="24"/>
                <w:szCs w:val="24"/>
                <w:lang w:val="en-US"/>
              </w:rPr>
              <w:t>Key words</w:t>
            </w:r>
          </w:p>
          <w:p w:rsidR="00FD205E" w:rsidRPr="00B013BC" w:rsidRDefault="00FD205E" w:rsidP="00FD205E">
            <w:pPr>
              <w:rPr>
                <w:rFonts w:asciiTheme="majorBidi" w:hAnsiTheme="majorBidi" w:cstheme="majorBidi"/>
                <w:b/>
                <w:bCs/>
                <w:i/>
                <w:iCs/>
                <w:sz w:val="24"/>
                <w:szCs w:val="24"/>
                <w:lang w:val="en-US"/>
              </w:rPr>
            </w:pPr>
            <w:r w:rsidRPr="00B013BC">
              <w:rPr>
                <w:rFonts w:asciiTheme="majorBidi" w:hAnsiTheme="majorBidi" w:cstheme="majorBidi"/>
                <w:i/>
                <w:iCs/>
                <w:sz w:val="24"/>
                <w:szCs w:val="24"/>
                <w:lang w:val="en-US"/>
              </w:rPr>
              <w:t>Text, text, text, text, text, text, text</w:t>
            </w:r>
          </w:p>
          <w:p w:rsidR="00FD205E" w:rsidRPr="00B013BC" w:rsidRDefault="00FD205E" w:rsidP="00FD205E">
            <w:pPr>
              <w:rPr>
                <w:rFonts w:asciiTheme="majorBidi" w:hAnsiTheme="majorBidi" w:cstheme="majorBidi"/>
                <w:sz w:val="28"/>
                <w:szCs w:val="28"/>
                <w:lang w:val="en-US"/>
              </w:rPr>
            </w:pPr>
          </w:p>
        </w:tc>
      </w:tr>
    </w:tbl>
    <w:p w:rsidR="005961C9" w:rsidRPr="00B013BC" w:rsidRDefault="005961C9" w:rsidP="00DF4EA5">
      <w:pPr>
        <w:rPr>
          <w:rFonts w:asciiTheme="majorBidi" w:hAnsiTheme="majorBidi" w:cstheme="majorBidi"/>
          <w:sz w:val="28"/>
          <w:szCs w:val="28"/>
          <w:lang w:val="en-US"/>
        </w:rPr>
      </w:pPr>
    </w:p>
    <w:p w:rsidR="00DF4EA5" w:rsidRDefault="00DF4EA5" w:rsidP="00B358E2">
      <w:pPr>
        <w:pStyle w:val="Paragraphedeliste"/>
        <w:numPr>
          <w:ilvl w:val="0"/>
          <w:numId w:val="1"/>
        </w:numPr>
        <w:spacing w:after="0" w:line="240" w:lineRule="auto"/>
        <w:rPr>
          <w:rFonts w:asciiTheme="majorBidi" w:hAnsiTheme="majorBidi" w:cstheme="majorBidi"/>
          <w:b/>
          <w:bCs/>
          <w:sz w:val="24"/>
          <w:szCs w:val="24"/>
        </w:rPr>
      </w:pPr>
      <w:r w:rsidRPr="00A11F90">
        <w:rPr>
          <w:rFonts w:asciiTheme="majorBidi" w:hAnsiTheme="majorBidi" w:cstheme="majorBidi"/>
          <w:b/>
          <w:bCs/>
          <w:sz w:val="24"/>
          <w:szCs w:val="24"/>
        </w:rPr>
        <w:t>Introduction</w:t>
      </w:r>
    </w:p>
    <w:p w:rsidR="00B358E2" w:rsidRPr="00A11F90" w:rsidRDefault="00B358E2" w:rsidP="00B358E2">
      <w:pPr>
        <w:pStyle w:val="Paragraphedeliste"/>
        <w:spacing w:after="0" w:line="240" w:lineRule="auto"/>
        <w:rPr>
          <w:rFonts w:asciiTheme="majorBidi" w:hAnsiTheme="majorBidi" w:cstheme="majorBidi"/>
          <w:b/>
          <w:bCs/>
          <w:sz w:val="24"/>
          <w:szCs w:val="24"/>
        </w:rPr>
      </w:pPr>
    </w:p>
    <w:p w:rsidR="00A11F90" w:rsidRPr="00B013BC" w:rsidRDefault="00A11F90" w:rsidP="008327C0">
      <w:pPr>
        <w:spacing w:after="0" w:line="240" w:lineRule="auto"/>
        <w:ind w:left="360"/>
        <w:jc w:val="both"/>
        <w:rPr>
          <w:rFonts w:asciiTheme="majorBidi" w:hAnsiTheme="majorBidi" w:cstheme="majorBidi"/>
          <w:sz w:val="24"/>
          <w:szCs w:val="24"/>
          <w:lang w:val="en-US"/>
        </w:rPr>
      </w:pPr>
      <w:r w:rsidRPr="00B013BC">
        <w:rPr>
          <w:rFonts w:asciiTheme="majorBidi" w:hAnsiTheme="majorBidi" w:cstheme="majorBidi"/>
          <w:sz w:val="24"/>
          <w:szCs w:val="24"/>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73581D" w:rsidRPr="00B013BC">
        <w:rPr>
          <w:rFonts w:asciiTheme="majorBidi" w:hAnsiTheme="majorBidi" w:cstheme="majorBidi"/>
          <w:sz w:val="24"/>
          <w:szCs w:val="24"/>
          <w:lang w:val="en-US"/>
        </w:rPr>
        <w:t xml:space="preserve">[1] </w:t>
      </w:r>
      <w:r w:rsidRPr="00B013BC">
        <w:rPr>
          <w:rFonts w:asciiTheme="majorBidi" w:hAnsiTheme="majorBidi" w:cstheme="majorBidi"/>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w:t>
      </w:r>
      <w:r w:rsidR="0073581D" w:rsidRPr="00B013BC">
        <w:rPr>
          <w:rFonts w:asciiTheme="majorBidi" w:hAnsiTheme="majorBidi" w:cstheme="majorBidi"/>
          <w:sz w:val="24"/>
          <w:szCs w:val="24"/>
          <w:lang w:val="en-US"/>
        </w:rPr>
        <w:t xml:space="preserve"> [2-3] </w:t>
      </w:r>
      <w:r w:rsidRPr="00B013BC">
        <w:rPr>
          <w:rFonts w:asciiTheme="majorBidi" w:hAnsiTheme="majorBidi" w:cstheme="majorBidi"/>
          <w:sz w:val="24"/>
          <w:szCs w:val="24"/>
          <w:lang w:val="en-US"/>
        </w:rPr>
        <w:t xml:space="preserve">text text text text text text text text text text text text text text text text text text text text text text text text text text text text text text text text text text text text text text text text text text text text text </w:t>
      </w:r>
    </w:p>
    <w:p w:rsidR="00B358E2" w:rsidRPr="00B013BC" w:rsidRDefault="00B358E2" w:rsidP="00B358E2">
      <w:pPr>
        <w:spacing w:after="0" w:line="240" w:lineRule="auto"/>
        <w:ind w:left="360"/>
        <w:rPr>
          <w:rFonts w:asciiTheme="majorBidi" w:hAnsiTheme="majorBidi" w:cstheme="majorBidi"/>
          <w:sz w:val="24"/>
          <w:szCs w:val="24"/>
          <w:lang w:val="en-US"/>
        </w:rPr>
      </w:pPr>
    </w:p>
    <w:p w:rsidR="00DF4EA5" w:rsidRDefault="00DF4EA5" w:rsidP="00B358E2">
      <w:pPr>
        <w:pStyle w:val="Paragraphedeliste"/>
        <w:numPr>
          <w:ilvl w:val="0"/>
          <w:numId w:val="1"/>
        </w:numPr>
        <w:spacing w:after="0" w:line="240" w:lineRule="auto"/>
        <w:rPr>
          <w:rFonts w:asciiTheme="majorBidi" w:hAnsiTheme="majorBidi" w:cstheme="majorBidi"/>
          <w:b/>
          <w:bCs/>
          <w:sz w:val="24"/>
          <w:szCs w:val="24"/>
        </w:rPr>
      </w:pPr>
      <w:r w:rsidRPr="00A11F90">
        <w:rPr>
          <w:rFonts w:asciiTheme="majorBidi" w:hAnsiTheme="majorBidi" w:cstheme="majorBidi"/>
          <w:b/>
          <w:bCs/>
          <w:sz w:val="24"/>
          <w:szCs w:val="24"/>
        </w:rPr>
        <w:t>Problem formulation</w:t>
      </w:r>
    </w:p>
    <w:p w:rsidR="00B358E2" w:rsidRPr="00A11F90" w:rsidRDefault="00B358E2" w:rsidP="00B358E2">
      <w:pPr>
        <w:pStyle w:val="Paragraphedeliste"/>
        <w:spacing w:after="0" w:line="240" w:lineRule="auto"/>
        <w:rPr>
          <w:rFonts w:asciiTheme="majorBidi" w:hAnsiTheme="majorBidi" w:cstheme="majorBidi"/>
          <w:b/>
          <w:bCs/>
          <w:sz w:val="24"/>
          <w:szCs w:val="24"/>
        </w:rPr>
      </w:pPr>
    </w:p>
    <w:p w:rsidR="00730649" w:rsidRPr="00B013BC" w:rsidRDefault="00A11F90" w:rsidP="008327C0">
      <w:pPr>
        <w:spacing w:after="0" w:line="240" w:lineRule="auto"/>
        <w:ind w:left="357"/>
        <w:jc w:val="both"/>
        <w:rPr>
          <w:rFonts w:asciiTheme="majorBidi" w:hAnsiTheme="majorBidi" w:cstheme="majorBidi"/>
          <w:sz w:val="24"/>
          <w:szCs w:val="24"/>
          <w:lang w:val="en-US"/>
        </w:rPr>
      </w:pPr>
      <w:r w:rsidRPr="00B013BC">
        <w:rPr>
          <w:rFonts w:asciiTheme="majorBidi" w:hAnsiTheme="majorBidi" w:cstheme="majorBidi"/>
          <w:sz w:val="24"/>
          <w:szCs w:val="24"/>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73581D" w:rsidRPr="00B013BC">
        <w:rPr>
          <w:rFonts w:asciiTheme="majorBidi" w:hAnsiTheme="majorBidi" w:cstheme="majorBidi"/>
          <w:sz w:val="24"/>
          <w:szCs w:val="24"/>
          <w:lang w:val="en-US"/>
        </w:rPr>
        <w:t xml:space="preserve">[4] </w:t>
      </w:r>
      <w:r w:rsidRPr="00B013BC">
        <w:rPr>
          <w:rFonts w:asciiTheme="majorBidi" w:hAnsiTheme="majorBidi" w:cstheme="majorBidi"/>
          <w:sz w:val="24"/>
          <w:szCs w:val="24"/>
          <w:lang w:val="en-US"/>
        </w:rPr>
        <w:t>text text text text text text text text text text text text text text text text text text text text text text text text text text text text text text text text text</w:t>
      </w:r>
      <w:r w:rsidR="00730649" w:rsidRPr="00B013BC">
        <w:rPr>
          <w:rFonts w:asciiTheme="majorBidi" w:hAnsiTheme="majorBidi" w:cstheme="majorBidi"/>
          <w:sz w:val="24"/>
          <w:szCs w:val="24"/>
          <w:lang w:val="en-US"/>
        </w:rPr>
        <w:t>.</w:t>
      </w:r>
    </w:p>
    <w:p w:rsidR="00730649" w:rsidRPr="00B013BC" w:rsidRDefault="00730649" w:rsidP="00A46F49">
      <w:pPr>
        <w:spacing w:after="0" w:line="240" w:lineRule="auto"/>
        <w:ind w:left="357"/>
        <w:rPr>
          <w:rFonts w:asciiTheme="majorBidi" w:hAnsiTheme="majorBidi" w:cstheme="majorBidi"/>
          <w:sz w:val="24"/>
          <w:szCs w:val="24"/>
          <w:lang w:val="en-US"/>
        </w:rPr>
      </w:pPr>
    </w:p>
    <w:p w:rsidR="00730649" w:rsidRPr="00B013BC" w:rsidRDefault="00A46F49" w:rsidP="00A46F49">
      <w:pPr>
        <w:spacing w:after="0" w:line="240" w:lineRule="auto"/>
        <w:ind w:left="357"/>
        <w:jc w:val="center"/>
        <w:rPr>
          <w:rFonts w:asciiTheme="majorBidi" w:hAnsiTheme="majorBidi" w:cstheme="majorBidi"/>
          <w:sz w:val="24"/>
          <w:szCs w:val="24"/>
          <w:lang w:val="en-US"/>
        </w:rPr>
      </w:pPr>
      <w:r w:rsidRPr="00B013BC">
        <w:rPr>
          <w:lang w:val="en-US"/>
        </w:rPr>
        <w:t xml:space="preserve">                                         </w:t>
      </w:r>
      <w:r w:rsidRPr="00563470">
        <w:rPr>
          <w:position w:val="-10"/>
        </w:rPr>
        <w:object w:dxaOrig="16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85pt;height:18.35pt" o:ole="">
            <v:imagedata r:id="rId8" o:title=""/>
          </v:shape>
          <o:OLEObject Type="Embed" ProgID="Equation.DSMT4" ShapeID="_x0000_i1025" DrawAspect="Content" ObjectID="_1664696355" r:id="rId9"/>
        </w:object>
      </w:r>
      <w:r w:rsidRPr="00B013BC">
        <w:rPr>
          <w:lang w:val="en-US"/>
        </w:rPr>
        <w:t xml:space="preserve">                                                                                                             </w:t>
      </w:r>
      <w:r w:rsidRPr="00B013BC">
        <w:rPr>
          <w:rFonts w:asciiTheme="majorBidi" w:hAnsiTheme="majorBidi" w:cstheme="majorBidi"/>
          <w:sz w:val="24"/>
          <w:szCs w:val="24"/>
          <w:lang w:val="en-US"/>
        </w:rPr>
        <w:t>(1)</w:t>
      </w:r>
    </w:p>
    <w:p w:rsidR="00A46F49" w:rsidRPr="00B013BC" w:rsidRDefault="00A46F49" w:rsidP="00A46F49">
      <w:pPr>
        <w:spacing w:after="0" w:line="240" w:lineRule="auto"/>
        <w:ind w:left="357"/>
        <w:jc w:val="center"/>
        <w:rPr>
          <w:rFonts w:asciiTheme="majorBidi" w:hAnsiTheme="majorBidi" w:cstheme="majorBidi"/>
          <w:sz w:val="24"/>
          <w:szCs w:val="24"/>
          <w:lang w:val="en-US"/>
        </w:rPr>
      </w:pPr>
    </w:p>
    <w:p w:rsidR="00242931" w:rsidRPr="00B013BC" w:rsidRDefault="00A11F90" w:rsidP="008327C0">
      <w:pPr>
        <w:spacing w:after="0" w:line="240" w:lineRule="auto"/>
        <w:ind w:left="357"/>
        <w:jc w:val="both"/>
        <w:rPr>
          <w:rFonts w:asciiTheme="majorBidi" w:hAnsiTheme="majorBidi" w:cstheme="majorBidi"/>
          <w:sz w:val="24"/>
          <w:szCs w:val="24"/>
          <w:lang w:val="en-US"/>
        </w:rPr>
      </w:pPr>
      <w:r w:rsidRPr="00B013BC">
        <w:rPr>
          <w:rFonts w:asciiTheme="majorBidi" w:hAnsiTheme="majorBidi" w:cstheme="majorBidi"/>
          <w:sz w:val="24"/>
          <w:szCs w:val="24"/>
          <w:lang w:val="en-US"/>
        </w:rPr>
        <w:t xml:space="preserve"> </w:t>
      </w:r>
      <w:proofErr w:type="gramStart"/>
      <w:r w:rsidRPr="00B013BC">
        <w:rPr>
          <w:rFonts w:asciiTheme="majorBidi" w:hAnsiTheme="majorBidi" w:cstheme="majorBidi"/>
          <w:sz w:val="24"/>
          <w:szCs w:val="24"/>
          <w:lang w:val="en-US"/>
        </w:rPr>
        <w:t>text</w:t>
      </w:r>
      <w:proofErr w:type="gramEnd"/>
      <w:r w:rsidRPr="00B013BC">
        <w:rPr>
          <w:rFonts w:asciiTheme="majorBidi" w:hAnsiTheme="majorBidi" w:cstheme="majorBidi"/>
          <w:sz w:val="24"/>
          <w:szCs w:val="24"/>
          <w:lang w:val="en-US"/>
        </w:rPr>
        <w:t xml:space="preserve"> text text text text text text text text text text text text text text text text text text text text text text text text text text text text text text text text text text text text text text text text text text text text text</w:t>
      </w:r>
    </w:p>
    <w:p w:rsidR="00A11F90" w:rsidRPr="00B013BC" w:rsidRDefault="00A11F90" w:rsidP="008327C0">
      <w:pPr>
        <w:spacing w:after="0" w:line="240" w:lineRule="auto"/>
        <w:ind w:left="357"/>
        <w:jc w:val="both"/>
        <w:rPr>
          <w:rFonts w:asciiTheme="majorBidi" w:hAnsiTheme="majorBidi" w:cstheme="majorBidi"/>
          <w:sz w:val="24"/>
          <w:szCs w:val="24"/>
          <w:lang w:val="en-US"/>
        </w:rPr>
      </w:pPr>
      <w:r w:rsidRPr="00B013BC">
        <w:rPr>
          <w:rFonts w:asciiTheme="majorBidi" w:hAnsiTheme="majorBidi" w:cstheme="majorBidi"/>
          <w:sz w:val="24"/>
          <w:szCs w:val="24"/>
          <w:lang w:val="en-US"/>
        </w:rPr>
        <w:t xml:space="preserve"> </w:t>
      </w:r>
      <w:proofErr w:type="gramStart"/>
      <w:r w:rsidRPr="00B013BC">
        <w:rPr>
          <w:rFonts w:asciiTheme="majorBidi" w:hAnsiTheme="majorBidi" w:cstheme="majorBidi"/>
          <w:sz w:val="24"/>
          <w:szCs w:val="24"/>
          <w:lang w:val="en-US"/>
        </w:rPr>
        <w:t>text</w:t>
      </w:r>
      <w:proofErr w:type="gramEnd"/>
      <w:r w:rsidRPr="00B013BC">
        <w:rPr>
          <w:rFonts w:asciiTheme="majorBidi" w:hAnsiTheme="majorBidi" w:cstheme="majorBidi"/>
          <w:sz w:val="24"/>
          <w:szCs w:val="24"/>
          <w:lang w:val="en-US"/>
        </w:rPr>
        <w:t xml:space="preserve"> text text text text text text text text text text text text </w:t>
      </w:r>
      <w:r w:rsidR="0073581D" w:rsidRPr="00B013BC">
        <w:rPr>
          <w:rFonts w:asciiTheme="majorBidi" w:hAnsiTheme="majorBidi" w:cstheme="majorBidi"/>
          <w:sz w:val="24"/>
          <w:szCs w:val="24"/>
          <w:lang w:val="en-US"/>
        </w:rPr>
        <w:t>[5]</w:t>
      </w:r>
    </w:p>
    <w:p w:rsidR="00B358E2" w:rsidRPr="00B013BC" w:rsidRDefault="00B358E2" w:rsidP="00B358E2">
      <w:pPr>
        <w:spacing w:after="0" w:line="240" w:lineRule="auto"/>
        <w:ind w:left="360"/>
        <w:rPr>
          <w:rFonts w:asciiTheme="majorBidi" w:hAnsiTheme="majorBidi" w:cstheme="majorBidi"/>
          <w:sz w:val="24"/>
          <w:szCs w:val="24"/>
          <w:lang w:val="en-US"/>
        </w:rPr>
      </w:pPr>
    </w:p>
    <w:p w:rsidR="00DF4EA5" w:rsidRDefault="00DF4EA5" w:rsidP="00B358E2">
      <w:pPr>
        <w:pStyle w:val="Paragraphedeliste"/>
        <w:numPr>
          <w:ilvl w:val="0"/>
          <w:numId w:val="1"/>
        </w:numPr>
        <w:spacing w:after="0" w:line="240" w:lineRule="auto"/>
        <w:rPr>
          <w:rFonts w:asciiTheme="majorBidi" w:hAnsiTheme="majorBidi" w:cstheme="majorBidi"/>
          <w:b/>
          <w:bCs/>
          <w:sz w:val="24"/>
          <w:szCs w:val="24"/>
        </w:rPr>
      </w:pPr>
      <w:r w:rsidRPr="00A11F90">
        <w:rPr>
          <w:rFonts w:asciiTheme="majorBidi" w:hAnsiTheme="majorBidi" w:cstheme="majorBidi"/>
          <w:b/>
          <w:bCs/>
          <w:sz w:val="24"/>
          <w:szCs w:val="24"/>
        </w:rPr>
        <w:t>Results  and discussions</w:t>
      </w:r>
    </w:p>
    <w:p w:rsidR="00B358E2" w:rsidRPr="00A11F90" w:rsidRDefault="00B358E2" w:rsidP="00B358E2">
      <w:pPr>
        <w:pStyle w:val="Paragraphedeliste"/>
        <w:spacing w:after="0" w:line="240" w:lineRule="auto"/>
        <w:rPr>
          <w:rFonts w:asciiTheme="majorBidi" w:hAnsiTheme="majorBidi" w:cstheme="majorBidi"/>
          <w:b/>
          <w:bCs/>
          <w:sz w:val="24"/>
          <w:szCs w:val="24"/>
        </w:rPr>
      </w:pPr>
    </w:p>
    <w:p w:rsidR="00242931" w:rsidRPr="00B013BC" w:rsidRDefault="00A11F90" w:rsidP="008327C0">
      <w:pPr>
        <w:spacing w:after="0" w:line="240" w:lineRule="auto"/>
        <w:ind w:left="360"/>
        <w:jc w:val="both"/>
        <w:rPr>
          <w:rFonts w:asciiTheme="majorBidi" w:hAnsiTheme="majorBidi" w:cstheme="majorBidi"/>
          <w:sz w:val="24"/>
          <w:szCs w:val="24"/>
          <w:lang w:val="en-US"/>
        </w:rPr>
      </w:pPr>
      <w:r w:rsidRPr="00B013BC">
        <w:rPr>
          <w:rFonts w:asciiTheme="majorBidi" w:hAnsiTheme="majorBidi" w:cstheme="majorBidi"/>
          <w:sz w:val="24"/>
          <w:szCs w:val="24"/>
          <w:lang w:val="en-US"/>
        </w:rPr>
        <w:t xml:space="preserve">Text text text text text text text text text text text text text text text text text text text text text text text text text text text text text text text text text text text text text text text text text text text text text text </w:t>
      </w:r>
    </w:p>
    <w:p w:rsidR="00242931" w:rsidRPr="00B013BC" w:rsidRDefault="00A11F90" w:rsidP="00242931">
      <w:pPr>
        <w:spacing w:after="0" w:line="240" w:lineRule="auto"/>
        <w:ind w:left="360"/>
        <w:jc w:val="both"/>
        <w:rPr>
          <w:rFonts w:asciiTheme="majorBidi" w:hAnsiTheme="majorBidi" w:cstheme="majorBidi"/>
          <w:sz w:val="24"/>
          <w:szCs w:val="24"/>
          <w:lang w:val="en-US"/>
        </w:rPr>
      </w:pPr>
      <w:r w:rsidRPr="00B013BC">
        <w:rPr>
          <w:rFonts w:asciiTheme="majorBidi" w:hAnsiTheme="majorBidi" w:cstheme="majorBidi"/>
          <w:sz w:val="24"/>
          <w:szCs w:val="24"/>
          <w:lang w:val="en-US"/>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242931" w:rsidRPr="00B013BC">
        <w:rPr>
          <w:rFonts w:asciiTheme="majorBidi" w:hAnsiTheme="majorBidi" w:cstheme="majorBidi"/>
          <w:sz w:val="24"/>
          <w:szCs w:val="24"/>
          <w:lang w:val="en-US"/>
        </w:rPr>
        <w:t xml:space="preserve"> text text text text text text text text text text text text text text text text text text text text text text text </w:t>
      </w:r>
    </w:p>
    <w:p w:rsidR="00242931" w:rsidRPr="00B013BC" w:rsidRDefault="00242931" w:rsidP="00242931">
      <w:pPr>
        <w:spacing w:after="0" w:line="240" w:lineRule="auto"/>
        <w:ind w:left="360"/>
        <w:jc w:val="both"/>
        <w:rPr>
          <w:rFonts w:asciiTheme="majorBidi" w:hAnsiTheme="majorBidi" w:cstheme="majorBidi"/>
          <w:sz w:val="24"/>
          <w:szCs w:val="24"/>
          <w:lang w:val="en-US"/>
        </w:rPr>
      </w:pPr>
      <w:r w:rsidRPr="00B013BC">
        <w:rPr>
          <w:rFonts w:asciiTheme="majorBidi" w:hAnsiTheme="majorBidi" w:cstheme="majorBidi"/>
          <w:sz w:val="24"/>
          <w:szCs w:val="24"/>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242931" w:rsidRPr="00B013BC" w:rsidRDefault="00242931" w:rsidP="00242931">
      <w:pPr>
        <w:spacing w:after="0" w:line="240" w:lineRule="auto"/>
        <w:ind w:left="360"/>
        <w:jc w:val="both"/>
        <w:rPr>
          <w:rFonts w:asciiTheme="majorBidi" w:hAnsiTheme="majorBidi" w:cstheme="majorBidi"/>
          <w:sz w:val="24"/>
          <w:szCs w:val="24"/>
          <w:lang w:val="en-US"/>
        </w:rPr>
      </w:pPr>
      <w:proofErr w:type="gramStart"/>
      <w:r w:rsidRPr="00B013BC">
        <w:rPr>
          <w:rFonts w:asciiTheme="majorBidi" w:hAnsiTheme="majorBidi" w:cstheme="majorBidi"/>
          <w:sz w:val="24"/>
          <w:szCs w:val="24"/>
          <w:lang w:val="en-US"/>
        </w:rPr>
        <w:t>text</w:t>
      </w:r>
      <w:proofErr w:type="gramEnd"/>
      <w:r w:rsidRPr="00B013BC">
        <w:rPr>
          <w:rFonts w:asciiTheme="majorBidi" w:hAnsiTheme="majorBidi" w:cstheme="majorBidi"/>
          <w:sz w:val="24"/>
          <w:szCs w:val="24"/>
          <w:lang w:val="en-US"/>
        </w:rPr>
        <w:t xml:space="preserve"> text text text text text text text text text text text text text text text text text text text text text text</w:t>
      </w:r>
    </w:p>
    <w:p w:rsidR="00242931" w:rsidRPr="00B013BC" w:rsidRDefault="00B013BC" w:rsidP="00242931">
      <w:pPr>
        <w:spacing w:after="0" w:line="240" w:lineRule="auto"/>
        <w:ind w:left="360"/>
        <w:jc w:val="both"/>
        <w:rPr>
          <w:rFonts w:asciiTheme="majorBidi" w:hAnsiTheme="majorBidi" w:cstheme="majorBidi"/>
          <w:sz w:val="24"/>
          <w:szCs w:val="24"/>
          <w:lang w:val="en-US"/>
        </w:rPr>
      </w:pPr>
      <w:r>
        <w:rPr>
          <w:rFonts w:asciiTheme="majorBidi" w:hAnsiTheme="majorBidi" w:cstheme="majorBidi"/>
          <w:noProof/>
          <w:sz w:val="24"/>
          <w:szCs w:val="24"/>
          <w:lang w:eastAsia="fr-FR"/>
        </w:rPr>
        <w:drawing>
          <wp:anchor distT="0" distB="0" distL="114300" distR="114300" simplePos="0" relativeHeight="251658240" behindDoc="0" locked="0" layoutInCell="1" allowOverlap="1">
            <wp:simplePos x="0" y="0"/>
            <wp:positionH relativeFrom="column">
              <wp:posOffset>1600764</wp:posOffset>
            </wp:positionH>
            <wp:positionV relativeFrom="paragraph">
              <wp:posOffset>156342</wp:posOffset>
            </wp:positionV>
            <wp:extent cx="2836294" cy="2693991"/>
            <wp:effectExtent l="19050" t="0" r="2156" b="0"/>
            <wp:wrapNone/>
            <wp:docPr id="4" name="Image 3" descr="J:\ \Siminaire 2020\Siminaire Medea 2021\Nouveau dossier\122090310_663585467878289_422717748099874289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Siminaire 2020\Siminaire Medea 2021\Nouveau dossier\122090310_663585467878289_4227177480998742893_n.jpg"/>
                    <pic:cNvPicPr>
                      <a:picLocks noChangeAspect="1" noChangeArrowheads="1"/>
                    </pic:cNvPicPr>
                  </pic:nvPicPr>
                  <pic:blipFill>
                    <a:blip r:embed="rId10" cstate="print"/>
                    <a:srcRect/>
                    <a:stretch>
                      <a:fillRect/>
                    </a:stretch>
                  </pic:blipFill>
                  <pic:spPr bwMode="auto">
                    <a:xfrm>
                      <a:off x="0" y="0"/>
                      <a:ext cx="2838454" cy="2696043"/>
                    </a:xfrm>
                    <a:prstGeom prst="rect">
                      <a:avLst/>
                    </a:prstGeom>
                    <a:noFill/>
                    <a:ln w="9525">
                      <a:noFill/>
                      <a:miter lim="800000"/>
                      <a:headEnd/>
                      <a:tailEnd/>
                    </a:ln>
                  </pic:spPr>
                </pic:pic>
              </a:graphicData>
            </a:graphic>
          </wp:anchor>
        </w:drawing>
      </w:r>
    </w:p>
    <w:p w:rsidR="00242931" w:rsidRDefault="00242931" w:rsidP="00242931">
      <w:pPr>
        <w:spacing w:after="0" w:line="240" w:lineRule="auto"/>
        <w:ind w:left="360"/>
        <w:jc w:val="center"/>
        <w:rPr>
          <w:rFonts w:asciiTheme="majorBidi" w:hAnsiTheme="majorBidi" w:cstheme="majorBidi"/>
          <w:sz w:val="24"/>
          <w:szCs w:val="24"/>
        </w:rPr>
      </w:pPr>
    </w:p>
    <w:p w:rsidR="00242931" w:rsidRDefault="00242931" w:rsidP="00242931">
      <w:pPr>
        <w:spacing w:line="360" w:lineRule="auto"/>
        <w:jc w:val="center"/>
        <w:rPr>
          <w:rFonts w:asciiTheme="majorBidi" w:hAnsiTheme="majorBidi" w:cstheme="majorBidi"/>
          <w:sz w:val="20"/>
          <w:szCs w:val="20"/>
        </w:rPr>
      </w:pPr>
      <w:r w:rsidRPr="00242931">
        <w:rPr>
          <w:rFonts w:asciiTheme="majorBidi" w:hAnsiTheme="majorBidi" w:cstheme="majorBidi"/>
          <w:sz w:val="20"/>
          <w:szCs w:val="20"/>
        </w:rPr>
        <w:tab/>
      </w:r>
    </w:p>
    <w:p w:rsidR="00B013BC" w:rsidRDefault="00B013BC" w:rsidP="00242931">
      <w:pPr>
        <w:spacing w:line="360" w:lineRule="auto"/>
        <w:jc w:val="center"/>
        <w:rPr>
          <w:rFonts w:asciiTheme="majorBidi" w:hAnsiTheme="majorBidi" w:cstheme="majorBidi"/>
          <w:sz w:val="20"/>
          <w:szCs w:val="20"/>
        </w:rPr>
      </w:pPr>
    </w:p>
    <w:p w:rsidR="00B013BC" w:rsidRDefault="00B013BC" w:rsidP="00242931">
      <w:pPr>
        <w:spacing w:line="360" w:lineRule="auto"/>
        <w:jc w:val="center"/>
        <w:rPr>
          <w:rFonts w:asciiTheme="majorBidi" w:hAnsiTheme="majorBidi" w:cstheme="majorBidi"/>
          <w:sz w:val="20"/>
          <w:szCs w:val="20"/>
        </w:rPr>
      </w:pPr>
    </w:p>
    <w:p w:rsidR="00B013BC" w:rsidRDefault="00B013BC" w:rsidP="00242931">
      <w:pPr>
        <w:spacing w:line="360" w:lineRule="auto"/>
        <w:jc w:val="center"/>
        <w:rPr>
          <w:rFonts w:asciiTheme="majorBidi" w:hAnsiTheme="majorBidi" w:cstheme="majorBidi"/>
          <w:sz w:val="20"/>
          <w:szCs w:val="20"/>
        </w:rPr>
      </w:pPr>
    </w:p>
    <w:p w:rsidR="00B013BC" w:rsidRDefault="00B013BC" w:rsidP="00242931">
      <w:pPr>
        <w:spacing w:line="360" w:lineRule="auto"/>
        <w:jc w:val="center"/>
        <w:rPr>
          <w:rFonts w:asciiTheme="majorBidi" w:hAnsiTheme="majorBidi" w:cstheme="majorBidi"/>
          <w:sz w:val="20"/>
          <w:szCs w:val="20"/>
        </w:rPr>
      </w:pPr>
    </w:p>
    <w:p w:rsidR="00B013BC" w:rsidRDefault="00B013BC" w:rsidP="00242931">
      <w:pPr>
        <w:spacing w:line="360" w:lineRule="auto"/>
        <w:jc w:val="center"/>
        <w:rPr>
          <w:rFonts w:asciiTheme="majorBidi" w:hAnsiTheme="majorBidi" w:cstheme="majorBidi"/>
          <w:sz w:val="20"/>
          <w:szCs w:val="20"/>
        </w:rPr>
      </w:pPr>
    </w:p>
    <w:p w:rsidR="00B013BC" w:rsidRDefault="00B013BC" w:rsidP="00242931">
      <w:pPr>
        <w:spacing w:line="360" w:lineRule="auto"/>
        <w:jc w:val="center"/>
        <w:rPr>
          <w:rFonts w:asciiTheme="majorBidi" w:hAnsiTheme="majorBidi" w:cstheme="majorBidi"/>
          <w:sz w:val="20"/>
          <w:szCs w:val="20"/>
        </w:rPr>
      </w:pPr>
    </w:p>
    <w:p w:rsidR="00B013BC" w:rsidRDefault="00B013BC" w:rsidP="00242931">
      <w:pPr>
        <w:spacing w:line="360" w:lineRule="auto"/>
        <w:jc w:val="center"/>
        <w:rPr>
          <w:rFonts w:asciiTheme="majorBidi" w:hAnsiTheme="majorBidi" w:cstheme="majorBidi"/>
          <w:sz w:val="20"/>
          <w:szCs w:val="20"/>
        </w:rPr>
      </w:pPr>
    </w:p>
    <w:p w:rsidR="00242931" w:rsidRPr="00B013BC" w:rsidRDefault="00242931" w:rsidP="00B013BC">
      <w:pPr>
        <w:autoSpaceDE w:val="0"/>
        <w:autoSpaceDN w:val="0"/>
        <w:adjustRightInd w:val="0"/>
        <w:spacing w:after="0" w:line="360" w:lineRule="auto"/>
        <w:jc w:val="center"/>
        <w:rPr>
          <w:rFonts w:asciiTheme="majorBidi" w:hAnsiTheme="majorBidi" w:cstheme="majorBidi"/>
          <w:sz w:val="20"/>
          <w:szCs w:val="20"/>
          <w:lang w:val="en-US"/>
        </w:rPr>
      </w:pPr>
      <w:r w:rsidRPr="00B013BC">
        <w:rPr>
          <w:rFonts w:asciiTheme="majorBidi" w:hAnsiTheme="majorBidi" w:cstheme="majorBidi"/>
          <w:sz w:val="20"/>
          <w:szCs w:val="20"/>
          <w:lang w:val="en-US"/>
        </w:rPr>
        <w:t xml:space="preserve">Fig.1. </w:t>
      </w:r>
      <w:proofErr w:type="gramStart"/>
      <w:r w:rsidR="00B013BC" w:rsidRPr="00B013BC">
        <w:rPr>
          <w:rFonts w:asciiTheme="majorBidi" w:hAnsiTheme="majorBidi" w:cstheme="majorBidi"/>
          <w:sz w:val="20"/>
          <w:szCs w:val="20"/>
          <w:lang w:val="en-US"/>
        </w:rPr>
        <w:t>The</w:t>
      </w:r>
      <w:proofErr w:type="gramEnd"/>
      <w:r w:rsidR="00B013BC" w:rsidRPr="00B013BC">
        <w:rPr>
          <w:rFonts w:asciiTheme="majorBidi" w:hAnsiTheme="majorBidi" w:cstheme="majorBidi"/>
          <w:sz w:val="20"/>
          <w:szCs w:val="20"/>
          <w:lang w:val="en-US"/>
        </w:rPr>
        <w:t xml:space="preserve"> First National Conference on Civil Engineering and Environment (NCC2E’2021)</w:t>
      </w:r>
    </w:p>
    <w:p w:rsidR="00242931" w:rsidRPr="00B013BC" w:rsidRDefault="00242931" w:rsidP="00DC501B">
      <w:pPr>
        <w:spacing w:after="0" w:line="240" w:lineRule="auto"/>
        <w:ind w:left="357"/>
        <w:jc w:val="both"/>
        <w:rPr>
          <w:rFonts w:asciiTheme="majorBidi" w:hAnsiTheme="majorBidi" w:cstheme="majorBidi"/>
          <w:sz w:val="24"/>
          <w:szCs w:val="24"/>
          <w:lang w:val="en-US"/>
        </w:rPr>
      </w:pPr>
      <w:proofErr w:type="gramStart"/>
      <w:r w:rsidRPr="00B013BC">
        <w:rPr>
          <w:rFonts w:asciiTheme="majorBidi" w:hAnsiTheme="majorBidi" w:cstheme="majorBidi"/>
          <w:sz w:val="24"/>
          <w:szCs w:val="24"/>
          <w:lang w:val="en-US"/>
        </w:rPr>
        <w:t>text</w:t>
      </w:r>
      <w:proofErr w:type="gramEnd"/>
      <w:r w:rsidRPr="00B013BC">
        <w:rPr>
          <w:rFonts w:asciiTheme="majorBidi" w:hAnsiTheme="majorBidi" w:cstheme="majorBidi"/>
          <w:sz w:val="24"/>
          <w:szCs w:val="24"/>
          <w:lang w:val="en-US"/>
        </w:rPr>
        <w:t xml:space="preserve"> text text text text text text text text text text text text text text text text text text text text text text text text text text text text text text text text text text text text text text text text text text text text text </w:t>
      </w:r>
    </w:p>
    <w:p w:rsidR="00DC501B" w:rsidRPr="00B013BC" w:rsidRDefault="00DC501B" w:rsidP="00DC501B">
      <w:pPr>
        <w:spacing w:after="0" w:line="240" w:lineRule="auto"/>
        <w:ind w:left="357"/>
        <w:jc w:val="both"/>
        <w:rPr>
          <w:rFonts w:asciiTheme="majorBidi" w:hAnsiTheme="majorBidi" w:cstheme="majorBidi"/>
          <w:sz w:val="24"/>
          <w:szCs w:val="24"/>
          <w:lang w:val="en-US"/>
        </w:rPr>
      </w:pPr>
    </w:p>
    <w:p w:rsidR="00DC501B" w:rsidRPr="00DC501B" w:rsidRDefault="00DC501B" w:rsidP="00DC501B">
      <w:pPr>
        <w:spacing w:after="0" w:line="240" w:lineRule="auto"/>
        <w:ind w:left="357"/>
        <w:jc w:val="center"/>
        <w:rPr>
          <w:rFonts w:asciiTheme="majorBidi" w:hAnsiTheme="majorBidi" w:cstheme="majorBidi"/>
          <w:sz w:val="20"/>
          <w:szCs w:val="20"/>
        </w:rPr>
      </w:pPr>
      <w:r w:rsidRPr="00DC501B">
        <w:rPr>
          <w:rFonts w:asciiTheme="majorBidi" w:hAnsiTheme="majorBidi" w:cstheme="majorBidi"/>
          <w:sz w:val="20"/>
          <w:szCs w:val="20"/>
        </w:rPr>
        <w:t>Table</w:t>
      </w:r>
      <w:r w:rsidR="008E6DF6">
        <w:rPr>
          <w:rFonts w:asciiTheme="majorBidi" w:hAnsiTheme="majorBidi" w:cstheme="majorBidi"/>
          <w:sz w:val="20"/>
          <w:szCs w:val="20"/>
        </w:rPr>
        <w:t xml:space="preserve"> </w:t>
      </w:r>
      <w:r w:rsidRPr="00DC501B">
        <w:rPr>
          <w:rFonts w:asciiTheme="majorBidi" w:hAnsiTheme="majorBidi" w:cstheme="majorBidi"/>
          <w:sz w:val="20"/>
          <w:szCs w:val="20"/>
        </w:rPr>
        <w:t>1. Data of problem</w:t>
      </w:r>
    </w:p>
    <w:tbl>
      <w:tblPr>
        <w:tblStyle w:val="Grilledutableau"/>
        <w:tblW w:w="0" w:type="auto"/>
        <w:tblInd w:w="1809" w:type="dxa"/>
        <w:tblLook w:val="04A0"/>
      </w:tblPr>
      <w:tblGrid>
        <w:gridCol w:w="3581"/>
        <w:gridCol w:w="2798"/>
      </w:tblGrid>
      <w:tr w:rsidR="00DC501B" w:rsidTr="00DC501B">
        <w:tc>
          <w:tcPr>
            <w:tcW w:w="3581" w:type="dxa"/>
          </w:tcPr>
          <w:p w:rsidR="00DC501B" w:rsidRPr="00A70B20" w:rsidRDefault="00A70B20" w:rsidP="00A70B20">
            <w:pPr>
              <w:jc w:val="center"/>
              <w:rPr>
                <w:rFonts w:asciiTheme="majorBidi" w:hAnsiTheme="majorBidi" w:cstheme="majorBidi"/>
                <w:sz w:val="20"/>
                <w:szCs w:val="20"/>
              </w:rPr>
            </w:pPr>
            <w:r w:rsidRPr="00A70B20">
              <w:rPr>
                <w:rFonts w:asciiTheme="majorBidi" w:hAnsiTheme="majorBidi" w:cstheme="majorBidi"/>
                <w:sz w:val="20"/>
                <w:szCs w:val="20"/>
              </w:rPr>
              <w:t>text text text</w:t>
            </w:r>
          </w:p>
        </w:tc>
        <w:tc>
          <w:tcPr>
            <w:tcW w:w="2798" w:type="dxa"/>
          </w:tcPr>
          <w:p w:rsidR="00DC501B" w:rsidRPr="00A70B20" w:rsidRDefault="00A70B20" w:rsidP="00A70B20">
            <w:pPr>
              <w:jc w:val="center"/>
              <w:rPr>
                <w:rFonts w:asciiTheme="majorBidi" w:hAnsiTheme="majorBidi" w:cstheme="majorBidi"/>
                <w:sz w:val="20"/>
                <w:szCs w:val="20"/>
              </w:rPr>
            </w:pPr>
            <w:r w:rsidRPr="00A70B20">
              <w:rPr>
                <w:rFonts w:asciiTheme="majorBidi" w:hAnsiTheme="majorBidi" w:cstheme="majorBidi"/>
                <w:sz w:val="20"/>
                <w:szCs w:val="20"/>
              </w:rPr>
              <w:t>text text text</w:t>
            </w:r>
          </w:p>
        </w:tc>
      </w:tr>
      <w:tr w:rsidR="00DC501B" w:rsidTr="00DC501B">
        <w:tc>
          <w:tcPr>
            <w:tcW w:w="3581" w:type="dxa"/>
          </w:tcPr>
          <w:p w:rsidR="00DC501B" w:rsidRPr="00A70B20" w:rsidRDefault="00A70B20" w:rsidP="00A70B20">
            <w:pPr>
              <w:jc w:val="center"/>
              <w:rPr>
                <w:rFonts w:asciiTheme="majorBidi" w:hAnsiTheme="majorBidi" w:cstheme="majorBidi"/>
                <w:sz w:val="20"/>
                <w:szCs w:val="20"/>
              </w:rPr>
            </w:pPr>
            <w:r w:rsidRPr="00A70B20">
              <w:rPr>
                <w:rFonts w:asciiTheme="majorBidi" w:hAnsiTheme="majorBidi" w:cstheme="majorBidi"/>
                <w:sz w:val="20"/>
                <w:szCs w:val="20"/>
              </w:rPr>
              <w:t>text text text</w:t>
            </w:r>
          </w:p>
        </w:tc>
        <w:tc>
          <w:tcPr>
            <w:tcW w:w="2798" w:type="dxa"/>
          </w:tcPr>
          <w:p w:rsidR="00DC501B" w:rsidRPr="00A70B20" w:rsidRDefault="00A70B20" w:rsidP="00A70B20">
            <w:pPr>
              <w:jc w:val="center"/>
              <w:rPr>
                <w:rFonts w:asciiTheme="majorBidi" w:hAnsiTheme="majorBidi" w:cstheme="majorBidi"/>
                <w:sz w:val="20"/>
                <w:szCs w:val="20"/>
              </w:rPr>
            </w:pPr>
            <w:r w:rsidRPr="00A70B20">
              <w:rPr>
                <w:rFonts w:asciiTheme="majorBidi" w:hAnsiTheme="majorBidi" w:cstheme="majorBidi"/>
                <w:sz w:val="20"/>
                <w:szCs w:val="20"/>
              </w:rPr>
              <w:t>text text text</w:t>
            </w:r>
          </w:p>
        </w:tc>
      </w:tr>
      <w:tr w:rsidR="00DC501B" w:rsidTr="00DC501B">
        <w:tc>
          <w:tcPr>
            <w:tcW w:w="3581" w:type="dxa"/>
          </w:tcPr>
          <w:p w:rsidR="00DC501B" w:rsidRPr="00A70B20" w:rsidRDefault="00A70B20" w:rsidP="00A70B20">
            <w:pPr>
              <w:jc w:val="center"/>
              <w:rPr>
                <w:rFonts w:asciiTheme="majorBidi" w:hAnsiTheme="majorBidi" w:cstheme="majorBidi"/>
                <w:sz w:val="20"/>
                <w:szCs w:val="20"/>
              </w:rPr>
            </w:pPr>
            <w:r w:rsidRPr="00A70B20">
              <w:rPr>
                <w:rFonts w:asciiTheme="majorBidi" w:hAnsiTheme="majorBidi" w:cstheme="majorBidi"/>
                <w:sz w:val="20"/>
                <w:szCs w:val="20"/>
              </w:rPr>
              <w:t>text text text</w:t>
            </w:r>
          </w:p>
        </w:tc>
        <w:tc>
          <w:tcPr>
            <w:tcW w:w="2798" w:type="dxa"/>
          </w:tcPr>
          <w:p w:rsidR="00DC501B" w:rsidRPr="00A70B20" w:rsidRDefault="00A70B20" w:rsidP="00A70B20">
            <w:pPr>
              <w:jc w:val="center"/>
              <w:rPr>
                <w:rFonts w:asciiTheme="majorBidi" w:hAnsiTheme="majorBidi" w:cstheme="majorBidi"/>
                <w:sz w:val="20"/>
                <w:szCs w:val="20"/>
              </w:rPr>
            </w:pPr>
            <w:r w:rsidRPr="00A70B20">
              <w:rPr>
                <w:rFonts w:asciiTheme="majorBidi" w:hAnsiTheme="majorBidi" w:cstheme="majorBidi"/>
                <w:sz w:val="20"/>
                <w:szCs w:val="20"/>
              </w:rPr>
              <w:t>text text text</w:t>
            </w:r>
          </w:p>
        </w:tc>
      </w:tr>
    </w:tbl>
    <w:p w:rsidR="00DC501B" w:rsidRDefault="00DC501B" w:rsidP="00242931">
      <w:pPr>
        <w:spacing w:after="0" w:line="240" w:lineRule="auto"/>
        <w:ind w:left="360"/>
        <w:jc w:val="both"/>
        <w:rPr>
          <w:rFonts w:asciiTheme="majorBidi" w:hAnsiTheme="majorBidi" w:cstheme="majorBidi"/>
          <w:sz w:val="24"/>
          <w:szCs w:val="24"/>
        </w:rPr>
      </w:pPr>
    </w:p>
    <w:p w:rsidR="00B013BC" w:rsidRDefault="00B013BC" w:rsidP="00DC501B">
      <w:pPr>
        <w:spacing w:after="0" w:line="240" w:lineRule="auto"/>
        <w:ind w:left="360"/>
        <w:jc w:val="both"/>
        <w:rPr>
          <w:rFonts w:asciiTheme="majorBidi" w:hAnsiTheme="majorBidi" w:cstheme="majorBidi"/>
          <w:sz w:val="24"/>
          <w:szCs w:val="24"/>
          <w:lang w:val="en-US"/>
        </w:rPr>
      </w:pPr>
    </w:p>
    <w:p w:rsidR="00B358E2" w:rsidRPr="00B013BC" w:rsidRDefault="00DC501B" w:rsidP="00DC501B">
      <w:pPr>
        <w:spacing w:after="0" w:line="240" w:lineRule="auto"/>
        <w:ind w:left="360"/>
        <w:jc w:val="both"/>
        <w:rPr>
          <w:rFonts w:asciiTheme="majorBidi" w:hAnsiTheme="majorBidi" w:cstheme="majorBidi"/>
          <w:sz w:val="24"/>
          <w:szCs w:val="24"/>
          <w:lang w:val="en-US"/>
        </w:rPr>
      </w:pPr>
      <w:r w:rsidRPr="00B013BC">
        <w:rPr>
          <w:rFonts w:asciiTheme="majorBidi" w:hAnsiTheme="majorBidi" w:cstheme="majorBidi"/>
          <w:sz w:val="24"/>
          <w:szCs w:val="24"/>
          <w:lang w:val="en-US"/>
        </w:rPr>
        <w:t>text text text text text text text text text text text text text text text text text text text text text text text text text text text text text text text text text text text text text text text text text text text text text texttext text text text text text text text text text text text text text text text text text text text text text text text text text text text text text text text text text text text text text text text text text text text text text</w:t>
      </w:r>
      <w:r w:rsidR="00242931" w:rsidRPr="00B013BC">
        <w:rPr>
          <w:rFonts w:asciiTheme="majorBidi" w:hAnsiTheme="majorBidi" w:cstheme="majorBidi"/>
          <w:sz w:val="24"/>
          <w:szCs w:val="24"/>
          <w:lang w:val="en-US"/>
        </w:rPr>
        <w:t xml:space="preserve">text text text text text text text text text text text text text text text text text text text text text text </w:t>
      </w:r>
    </w:p>
    <w:p w:rsidR="00A11F90" w:rsidRPr="00B013BC" w:rsidRDefault="00A11F90" w:rsidP="00B358E2">
      <w:pPr>
        <w:spacing w:after="0" w:line="240" w:lineRule="auto"/>
        <w:ind w:left="360"/>
        <w:rPr>
          <w:rFonts w:asciiTheme="majorBidi" w:hAnsiTheme="majorBidi" w:cstheme="majorBidi"/>
          <w:sz w:val="24"/>
          <w:szCs w:val="24"/>
          <w:lang w:val="en-US"/>
        </w:rPr>
      </w:pPr>
    </w:p>
    <w:p w:rsidR="00DF4EA5" w:rsidRDefault="00A11F90" w:rsidP="00B358E2">
      <w:pPr>
        <w:pStyle w:val="Paragraphedeliste"/>
        <w:numPr>
          <w:ilvl w:val="0"/>
          <w:numId w:val="1"/>
        </w:numPr>
        <w:spacing w:after="0" w:line="240" w:lineRule="auto"/>
        <w:rPr>
          <w:rFonts w:asciiTheme="majorBidi" w:hAnsiTheme="majorBidi" w:cstheme="majorBidi"/>
          <w:b/>
          <w:bCs/>
          <w:sz w:val="24"/>
          <w:szCs w:val="24"/>
        </w:rPr>
      </w:pPr>
      <w:r w:rsidRPr="00A11F90">
        <w:rPr>
          <w:rFonts w:asciiTheme="majorBidi" w:hAnsiTheme="majorBidi" w:cstheme="majorBidi"/>
          <w:b/>
          <w:bCs/>
          <w:sz w:val="24"/>
          <w:szCs w:val="24"/>
        </w:rPr>
        <w:t>Conclusion</w:t>
      </w:r>
    </w:p>
    <w:p w:rsidR="00B358E2" w:rsidRPr="00A11F90" w:rsidRDefault="00B358E2" w:rsidP="00B358E2">
      <w:pPr>
        <w:pStyle w:val="Paragraphedeliste"/>
        <w:spacing w:after="0" w:line="240" w:lineRule="auto"/>
        <w:rPr>
          <w:rFonts w:asciiTheme="majorBidi" w:hAnsiTheme="majorBidi" w:cstheme="majorBidi"/>
          <w:b/>
          <w:bCs/>
          <w:sz w:val="24"/>
          <w:szCs w:val="24"/>
        </w:rPr>
      </w:pPr>
    </w:p>
    <w:p w:rsidR="00A11F90" w:rsidRPr="00B013BC" w:rsidRDefault="00A11F90" w:rsidP="008327C0">
      <w:pPr>
        <w:spacing w:after="0" w:line="240" w:lineRule="auto"/>
        <w:ind w:left="360"/>
        <w:jc w:val="both"/>
        <w:rPr>
          <w:rFonts w:asciiTheme="majorBidi" w:hAnsiTheme="majorBidi" w:cstheme="majorBidi"/>
          <w:sz w:val="24"/>
          <w:szCs w:val="24"/>
          <w:lang w:val="en-US"/>
        </w:rPr>
      </w:pPr>
      <w:r w:rsidRPr="00B013BC">
        <w:rPr>
          <w:rFonts w:asciiTheme="majorBidi" w:hAnsiTheme="majorBidi" w:cstheme="majorBidi"/>
          <w:sz w:val="24"/>
          <w:szCs w:val="24"/>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B013BC">
        <w:rPr>
          <w:rFonts w:asciiTheme="majorBidi" w:hAnsiTheme="majorBidi" w:cstheme="majorBidi"/>
          <w:sz w:val="24"/>
          <w:szCs w:val="24"/>
          <w:lang w:val="en-US"/>
        </w:rPr>
        <w:lastRenderedPageBreak/>
        <w:t xml:space="preserve">text text text text text text text text text text text text text text text text text text text text text text text text text text text text text text text text text text text </w:t>
      </w:r>
    </w:p>
    <w:p w:rsidR="00A11F90" w:rsidRPr="00B013BC" w:rsidRDefault="00A11F90" w:rsidP="00B358E2">
      <w:pPr>
        <w:spacing w:after="0" w:line="240" w:lineRule="auto"/>
        <w:ind w:left="360"/>
        <w:rPr>
          <w:rFonts w:asciiTheme="majorBidi" w:hAnsiTheme="majorBidi" w:cstheme="majorBidi"/>
          <w:sz w:val="24"/>
          <w:szCs w:val="24"/>
          <w:lang w:val="en-US"/>
        </w:rPr>
      </w:pPr>
    </w:p>
    <w:p w:rsidR="00DF4EA5" w:rsidRPr="0073581D" w:rsidRDefault="00DF4EA5" w:rsidP="0073581D">
      <w:pPr>
        <w:spacing w:after="0" w:line="240" w:lineRule="auto"/>
        <w:ind w:left="357"/>
        <w:rPr>
          <w:rFonts w:asciiTheme="majorBidi" w:hAnsiTheme="majorBidi" w:cstheme="majorBidi"/>
          <w:b/>
          <w:bCs/>
          <w:sz w:val="24"/>
          <w:szCs w:val="24"/>
        </w:rPr>
      </w:pPr>
      <w:r w:rsidRPr="0073581D">
        <w:rPr>
          <w:rFonts w:asciiTheme="majorBidi" w:hAnsiTheme="majorBidi" w:cstheme="majorBidi"/>
          <w:b/>
          <w:bCs/>
          <w:sz w:val="24"/>
          <w:szCs w:val="24"/>
        </w:rPr>
        <w:t>References</w:t>
      </w:r>
    </w:p>
    <w:p w:rsidR="0073581D" w:rsidRPr="0073581D" w:rsidRDefault="0073581D" w:rsidP="0073581D">
      <w:pPr>
        <w:spacing w:after="0" w:line="240" w:lineRule="auto"/>
        <w:ind w:left="357"/>
        <w:rPr>
          <w:rFonts w:asciiTheme="majorBidi" w:hAnsiTheme="majorBidi" w:cstheme="majorBidi"/>
          <w:b/>
          <w:bCs/>
        </w:rPr>
      </w:pPr>
    </w:p>
    <w:p w:rsidR="0073581D" w:rsidRPr="0073581D" w:rsidRDefault="0073581D" w:rsidP="0073581D">
      <w:pPr>
        <w:pStyle w:val="Paragraphedeliste"/>
        <w:numPr>
          <w:ilvl w:val="0"/>
          <w:numId w:val="2"/>
        </w:numPr>
        <w:spacing w:after="0" w:line="240" w:lineRule="auto"/>
        <w:jc w:val="both"/>
        <w:rPr>
          <w:rFonts w:asciiTheme="majorBidi" w:hAnsiTheme="majorBidi" w:cstheme="majorBidi"/>
        </w:rPr>
      </w:pPr>
      <w:r w:rsidRPr="00B013BC">
        <w:rPr>
          <w:rFonts w:asciiTheme="majorBidi" w:hAnsiTheme="majorBidi" w:cstheme="majorBidi"/>
          <w:lang w:val="en-US"/>
        </w:rPr>
        <w:t xml:space="preserve">Ball JC, Ross A (1991) </w:t>
      </w:r>
      <w:proofErr w:type="gramStart"/>
      <w:r w:rsidRPr="00B013BC">
        <w:rPr>
          <w:rFonts w:asciiTheme="majorBidi" w:hAnsiTheme="majorBidi" w:cstheme="majorBidi"/>
          <w:lang w:val="en-US"/>
        </w:rPr>
        <w:t>The</w:t>
      </w:r>
      <w:proofErr w:type="gramEnd"/>
      <w:r w:rsidRPr="00B013BC">
        <w:rPr>
          <w:rFonts w:asciiTheme="majorBidi" w:hAnsiTheme="majorBidi" w:cstheme="majorBidi"/>
          <w:lang w:val="en-US"/>
        </w:rPr>
        <w:t xml:space="preserve"> effectiveness of methadone maintenance treatment: patients, programs, services and outcomes. </w:t>
      </w:r>
      <w:r w:rsidRPr="0073581D">
        <w:rPr>
          <w:rFonts w:asciiTheme="majorBidi" w:hAnsiTheme="majorBidi" w:cstheme="majorBidi"/>
        </w:rPr>
        <w:t>Springer, Berlin Heidelberg New York</w:t>
      </w:r>
    </w:p>
    <w:p w:rsidR="0073581D" w:rsidRPr="0073581D" w:rsidRDefault="0073581D" w:rsidP="0073581D">
      <w:pPr>
        <w:pStyle w:val="Paragraphedeliste"/>
        <w:numPr>
          <w:ilvl w:val="0"/>
          <w:numId w:val="2"/>
        </w:numPr>
        <w:spacing w:after="0" w:line="240" w:lineRule="auto"/>
        <w:jc w:val="both"/>
        <w:rPr>
          <w:rFonts w:asciiTheme="majorBidi" w:hAnsiTheme="majorBidi" w:cstheme="majorBidi"/>
        </w:rPr>
      </w:pPr>
      <w:r w:rsidRPr="00B013BC">
        <w:rPr>
          <w:rFonts w:asciiTheme="majorBidi" w:hAnsiTheme="majorBidi" w:cstheme="majorBidi"/>
          <w:lang w:val="en-US"/>
        </w:rPr>
        <w:t xml:space="preserve">Boshoff GA (1999) Development of integrated biological processing for the biodesalination of sulphate- and metal-rich wastewaters. </w:t>
      </w:r>
      <w:r w:rsidRPr="0073581D">
        <w:rPr>
          <w:rFonts w:asciiTheme="majorBidi" w:hAnsiTheme="majorBidi" w:cstheme="majorBidi"/>
        </w:rPr>
        <w:t>Ph.D. thesis, Rhodes University</w:t>
      </w:r>
    </w:p>
    <w:p w:rsidR="0073581D" w:rsidRPr="0073581D" w:rsidRDefault="0073581D" w:rsidP="0073581D">
      <w:pPr>
        <w:pStyle w:val="Paragraphedeliste"/>
        <w:numPr>
          <w:ilvl w:val="0"/>
          <w:numId w:val="2"/>
        </w:numPr>
        <w:spacing w:after="0" w:line="240" w:lineRule="auto"/>
        <w:jc w:val="both"/>
        <w:rPr>
          <w:rFonts w:asciiTheme="majorBidi" w:hAnsiTheme="majorBidi" w:cstheme="majorBidi"/>
        </w:rPr>
      </w:pPr>
      <w:r w:rsidRPr="00B013BC">
        <w:rPr>
          <w:rFonts w:asciiTheme="majorBidi" w:hAnsiTheme="majorBidi" w:cstheme="majorBidi"/>
          <w:lang w:val="en-US"/>
        </w:rPr>
        <w:t xml:space="preserve">Peters S, Jaffe HG (1991) Lactose synthesis and the pentose cycle. </w:t>
      </w:r>
      <w:r w:rsidRPr="0073581D">
        <w:rPr>
          <w:rFonts w:asciiTheme="majorBidi" w:hAnsiTheme="majorBidi" w:cstheme="majorBidi"/>
        </w:rPr>
        <w:t>J Biol Chem 98:15–33</w:t>
      </w:r>
    </w:p>
    <w:p w:rsidR="0073581D" w:rsidRPr="0073581D" w:rsidRDefault="0073581D" w:rsidP="0073581D">
      <w:pPr>
        <w:pStyle w:val="Paragraphedeliste"/>
        <w:numPr>
          <w:ilvl w:val="0"/>
          <w:numId w:val="2"/>
        </w:numPr>
        <w:spacing w:after="0" w:line="240" w:lineRule="auto"/>
        <w:jc w:val="both"/>
        <w:rPr>
          <w:rFonts w:asciiTheme="majorBidi" w:hAnsiTheme="majorBidi" w:cstheme="majorBidi"/>
        </w:rPr>
      </w:pPr>
      <w:r w:rsidRPr="00B013BC">
        <w:rPr>
          <w:rFonts w:asciiTheme="majorBidi" w:hAnsiTheme="majorBidi" w:cstheme="majorBidi"/>
          <w:lang w:val="en-US"/>
        </w:rPr>
        <w:t>Treasure J, Holland AJ (1989) Genetic vulnerability to eating disorders: evi-dence from twin and family studies. In: Remschmidt H, Schmidt MH (</w:t>
      </w:r>
      <w:proofErr w:type="gramStart"/>
      <w:r w:rsidRPr="00B013BC">
        <w:rPr>
          <w:rFonts w:asciiTheme="majorBidi" w:hAnsiTheme="majorBidi" w:cstheme="majorBidi"/>
          <w:lang w:val="en-US"/>
        </w:rPr>
        <w:t>eds</w:t>
      </w:r>
      <w:proofErr w:type="gramEnd"/>
      <w:r w:rsidRPr="00B013BC">
        <w:rPr>
          <w:rFonts w:asciiTheme="majorBidi" w:hAnsiTheme="majorBidi" w:cstheme="majorBidi"/>
          <w:lang w:val="en-US"/>
        </w:rPr>
        <w:t xml:space="preserve">) Child and youth psychiatry: European perspectives. </w:t>
      </w:r>
      <w:r w:rsidRPr="0073581D">
        <w:rPr>
          <w:rFonts w:asciiTheme="majorBidi" w:hAnsiTheme="majorBidi" w:cstheme="majorBidi"/>
        </w:rPr>
        <w:t>Hogrefe and Hubert, New York, pp 59–68</w:t>
      </w:r>
    </w:p>
    <w:p w:rsidR="0073581D" w:rsidRPr="00B013BC" w:rsidRDefault="0073581D" w:rsidP="0073581D">
      <w:pPr>
        <w:pStyle w:val="Paragraphedeliste"/>
        <w:numPr>
          <w:ilvl w:val="0"/>
          <w:numId w:val="2"/>
        </w:numPr>
        <w:spacing w:after="0" w:line="240" w:lineRule="auto"/>
        <w:jc w:val="both"/>
        <w:rPr>
          <w:lang w:val="en-US"/>
        </w:rPr>
      </w:pPr>
      <w:r w:rsidRPr="00B013BC">
        <w:rPr>
          <w:rFonts w:asciiTheme="majorBidi" w:hAnsiTheme="majorBidi" w:cstheme="majorBidi"/>
          <w:lang w:val="en-US"/>
        </w:rPr>
        <w:t xml:space="preserve">Dyrynda PEJ (1996) </w:t>
      </w:r>
      <w:proofErr w:type="gramStart"/>
      <w:r w:rsidRPr="00B013BC">
        <w:rPr>
          <w:rFonts w:asciiTheme="majorBidi" w:hAnsiTheme="majorBidi" w:cstheme="majorBidi"/>
          <w:lang w:val="en-US"/>
        </w:rPr>
        <w:t>An</w:t>
      </w:r>
      <w:proofErr w:type="gramEnd"/>
      <w:r w:rsidRPr="00B013BC">
        <w:rPr>
          <w:rFonts w:asciiTheme="majorBidi" w:hAnsiTheme="majorBidi" w:cstheme="majorBidi"/>
          <w:lang w:val="en-US"/>
        </w:rPr>
        <w:t xml:space="preserve"> appraisal of the early impacts of the 'Sea Empress' oil spill on shore ecology within South-West Wales. (Final report by the Univer-sity of Wales, Swansea for the Wildlife Trusts and WWF-UK)</w:t>
      </w:r>
    </w:p>
    <w:p w:rsidR="0073581D" w:rsidRPr="00B013BC" w:rsidRDefault="0073581D" w:rsidP="00B358E2">
      <w:pPr>
        <w:spacing w:after="0" w:line="240" w:lineRule="auto"/>
        <w:ind w:left="360"/>
        <w:rPr>
          <w:rFonts w:asciiTheme="majorBidi" w:hAnsiTheme="majorBidi" w:cstheme="majorBidi"/>
          <w:b/>
          <w:bCs/>
          <w:sz w:val="24"/>
          <w:szCs w:val="24"/>
          <w:lang w:val="en-US"/>
        </w:rPr>
      </w:pPr>
    </w:p>
    <w:sectPr w:rsidR="0073581D" w:rsidRPr="00B013BC" w:rsidSect="00CD0427">
      <w:headerReference w:type="default" r:id="rId11"/>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CD3" w:rsidRDefault="00675CD3" w:rsidP="00342C6D">
      <w:pPr>
        <w:spacing w:after="0" w:line="240" w:lineRule="auto"/>
      </w:pPr>
      <w:r>
        <w:separator/>
      </w:r>
    </w:p>
  </w:endnote>
  <w:endnote w:type="continuationSeparator" w:id="0">
    <w:p w:rsidR="00675CD3" w:rsidRDefault="00675CD3" w:rsidP="00342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CD3" w:rsidRDefault="00675CD3" w:rsidP="00342C6D">
      <w:pPr>
        <w:spacing w:after="0" w:line="240" w:lineRule="auto"/>
      </w:pPr>
      <w:r>
        <w:separator/>
      </w:r>
    </w:p>
  </w:footnote>
  <w:footnote w:type="continuationSeparator" w:id="0">
    <w:p w:rsidR="00675CD3" w:rsidRDefault="00675CD3" w:rsidP="00342C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3BC" w:rsidRPr="00B013BC" w:rsidRDefault="00B013BC" w:rsidP="00B013BC">
    <w:pPr>
      <w:autoSpaceDE w:val="0"/>
      <w:autoSpaceDN w:val="0"/>
      <w:adjustRightInd w:val="0"/>
      <w:spacing w:after="0" w:line="240" w:lineRule="auto"/>
      <w:jc w:val="center"/>
      <w:rPr>
        <w:rFonts w:asciiTheme="majorBidi" w:hAnsiTheme="majorBidi" w:cstheme="majorBidi"/>
        <w:i/>
        <w:iCs/>
        <w:sz w:val="20"/>
        <w:szCs w:val="20"/>
        <w:lang w:val="en-US"/>
      </w:rPr>
    </w:pPr>
    <w:r>
      <w:rPr>
        <w:rFonts w:asciiTheme="majorBidi" w:hAnsiTheme="majorBidi" w:cstheme="majorBidi"/>
        <w:i/>
        <w:iCs/>
        <w:noProof/>
        <w:sz w:val="20"/>
        <w:szCs w:val="20"/>
        <w:lang w:eastAsia="fr-FR"/>
      </w:rPr>
      <w:drawing>
        <wp:anchor distT="0" distB="0" distL="114300" distR="114300" simplePos="0" relativeHeight="251658240" behindDoc="0" locked="0" layoutInCell="1" allowOverlap="1">
          <wp:simplePos x="0" y="0"/>
          <wp:positionH relativeFrom="column">
            <wp:posOffset>160152</wp:posOffset>
          </wp:positionH>
          <wp:positionV relativeFrom="paragraph">
            <wp:posOffset>-372578</wp:posOffset>
          </wp:positionV>
          <wp:extent cx="860844" cy="940279"/>
          <wp:effectExtent l="19050" t="0" r="0" b="0"/>
          <wp:wrapNone/>
          <wp:docPr id="3" name="Image 2" descr="J:\ \Siminaire 2020\Siminaire Medea 2021\Nouveau dossier\122090310_663585467878289_422717748099874289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 \Siminaire 2020\Siminaire Medea 2021\Nouveau dossier\122090310_663585467878289_4227177480998742893_n.jpg"/>
                  <pic:cNvPicPr>
                    <a:picLocks noChangeAspect="1" noChangeArrowheads="1"/>
                  </pic:cNvPicPr>
                </pic:nvPicPr>
                <pic:blipFill>
                  <a:blip r:embed="rId1"/>
                  <a:srcRect/>
                  <a:stretch>
                    <a:fillRect/>
                  </a:stretch>
                </pic:blipFill>
                <pic:spPr bwMode="auto">
                  <a:xfrm>
                    <a:off x="0" y="0"/>
                    <a:ext cx="862641" cy="942242"/>
                  </a:xfrm>
                  <a:prstGeom prst="rect">
                    <a:avLst/>
                  </a:prstGeom>
                  <a:noFill/>
                  <a:ln w="9525">
                    <a:noFill/>
                    <a:miter lim="800000"/>
                    <a:headEnd/>
                    <a:tailEnd/>
                  </a:ln>
                </pic:spPr>
              </pic:pic>
            </a:graphicData>
          </a:graphic>
        </wp:anchor>
      </w:drawing>
    </w:r>
    <w:r>
      <w:rPr>
        <w:rFonts w:asciiTheme="majorBidi" w:hAnsiTheme="majorBidi" w:cstheme="majorBidi"/>
        <w:i/>
        <w:iCs/>
        <w:sz w:val="20"/>
        <w:szCs w:val="20"/>
        <w:lang w:val="en-US"/>
      </w:rPr>
      <w:t xml:space="preserve">                      </w:t>
    </w:r>
    <w:r w:rsidRPr="00B013BC">
      <w:rPr>
        <w:rFonts w:asciiTheme="majorBidi" w:hAnsiTheme="majorBidi" w:cstheme="majorBidi"/>
        <w:i/>
        <w:iCs/>
        <w:sz w:val="20"/>
        <w:szCs w:val="20"/>
        <w:lang w:val="en-US"/>
      </w:rPr>
      <w:t>The First National Conference on Civil Engineering and Environment (NCC2E’2021)</w:t>
    </w:r>
  </w:p>
  <w:p w:rsidR="00B013BC" w:rsidRPr="00B013BC" w:rsidRDefault="00B013BC" w:rsidP="00B013BC">
    <w:pPr>
      <w:autoSpaceDE w:val="0"/>
      <w:autoSpaceDN w:val="0"/>
      <w:adjustRightInd w:val="0"/>
      <w:spacing w:after="0" w:line="240" w:lineRule="auto"/>
      <w:jc w:val="center"/>
      <w:rPr>
        <w:rFonts w:asciiTheme="majorBidi" w:hAnsiTheme="majorBidi" w:cstheme="majorBidi"/>
        <w:i/>
        <w:iCs/>
        <w:sz w:val="20"/>
        <w:szCs w:val="20"/>
      </w:rPr>
    </w:pPr>
    <w:r>
      <w:rPr>
        <w:rFonts w:asciiTheme="majorBidi" w:hAnsiTheme="majorBidi" w:cstheme="majorBidi"/>
        <w:i/>
        <w:iCs/>
        <w:sz w:val="20"/>
        <w:szCs w:val="20"/>
        <w:lang w:val="en-US"/>
      </w:rPr>
      <w:t xml:space="preserve">         </w:t>
    </w:r>
    <w:r w:rsidRPr="00B013BC">
      <w:rPr>
        <w:rFonts w:asciiTheme="majorBidi" w:hAnsiTheme="majorBidi" w:cstheme="majorBidi"/>
        <w:i/>
        <w:iCs/>
        <w:sz w:val="20"/>
        <w:szCs w:val="20"/>
      </w:rPr>
      <w:t>24 -25 Mai 2021</w:t>
    </w:r>
  </w:p>
  <w:p w:rsidR="00342C6D" w:rsidRDefault="00342C6D" w:rsidP="00B013BC">
    <w:pPr>
      <w:spacing w:after="0" w:line="240" w:lineRule="auto"/>
      <w:jc w:val="center"/>
      <w:rPr>
        <w:rFonts w:asciiTheme="majorBidi" w:hAnsiTheme="majorBidi" w:cstheme="majorBidi"/>
        <w:i/>
        <w:iCs/>
        <w:sz w:val="20"/>
        <w:szCs w:val="20"/>
        <w:lang w:val="en-US"/>
      </w:rPr>
    </w:pPr>
  </w:p>
  <w:p w:rsidR="00342C6D" w:rsidRPr="00342C6D" w:rsidRDefault="00342C6D" w:rsidP="00342C6D">
    <w:pPr>
      <w:spacing w:after="0" w:line="240" w:lineRule="auto"/>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A5EF2"/>
    <w:multiLevelType w:val="hybridMultilevel"/>
    <w:tmpl w:val="EAEAD1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2436C3E"/>
    <w:multiLevelType w:val="hybridMultilevel"/>
    <w:tmpl w:val="B6DE15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7E5D7F"/>
    <w:rsid w:val="00242931"/>
    <w:rsid w:val="0025006E"/>
    <w:rsid w:val="002624EE"/>
    <w:rsid w:val="002B1885"/>
    <w:rsid w:val="002F21F5"/>
    <w:rsid w:val="00342C6D"/>
    <w:rsid w:val="004A6355"/>
    <w:rsid w:val="00535EC4"/>
    <w:rsid w:val="005961C9"/>
    <w:rsid w:val="00675CD3"/>
    <w:rsid w:val="00730649"/>
    <w:rsid w:val="0073581D"/>
    <w:rsid w:val="007968D2"/>
    <w:rsid w:val="007E5D7F"/>
    <w:rsid w:val="008327C0"/>
    <w:rsid w:val="008E6DF6"/>
    <w:rsid w:val="00A11F90"/>
    <w:rsid w:val="00A46F49"/>
    <w:rsid w:val="00A70B20"/>
    <w:rsid w:val="00B013BC"/>
    <w:rsid w:val="00B01AF9"/>
    <w:rsid w:val="00B358E2"/>
    <w:rsid w:val="00CD0427"/>
    <w:rsid w:val="00DC501B"/>
    <w:rsid w:val="00DF4EA5"/>
    <w:rsid w:val="00FD20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A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D2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F4EA5"/>
    <w:pPr>
      <w:ind w:left="720"/>
      <w:contextualSpacing/>
    </w:pPr>
  </w:style>
  <w:style w:type="paragraph" w:styleId="Textedebulles">
    <w:name w:val="Balloon Text"/>
    <w:basedOn w:val="Normal"/>
    <w:link w:val="TextedebullesCar"/>
    <w:uiPriority w:val="99"/>
    <w:semiHidden/>
    <w:unhideWhenUsed/>
    <w:rsid w:val="002429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2931"/>
    <w:rPr>
      <w:rFonts w:ascii="Tahoma" w:hAnsi="Tahoma" w:cs="Tahoma"/>
      <w:sz w:val="16"/>
      <w:szCs w:val="16"/>
    </w:rPr>
  </w:style>
  <w:style w:type="paragraph" w:styleId="En-tte">
    <w:name w:val="header"/>
    <w:basedOn w:val="Normal"/>
    <w:link w:val="En-tteCar"/>
    <w:uiPriority w:val="99"/>
    <w:unhideWhenUsed/>
    <w:rsid w:val="00342C6D"/>
    <w:pPr>
      <w:tabs>
        <w:tab w:val="center" w:pos="4536"/>
        <w:tab w:val="right" w:pos="9072"/>
      </w:tabs>
      <w:spacing w:after="0" w:line="240" w:lineRule="auto"/>
    </w:pPr>
  </w:style>
  <w:style w:type="character" w:customStyle="1" w:styleId="En-tteCar">
    <w:name w:val="En-tête Car"/>
    <w:basedOn w:val="Policepardfaut"/>
    <w:link w:val="En-tte"/>
    <w:uiPriority w:val="99"/>
    <w:rsid w:val="00342C6D"/>
  </w:style>
  <w:style w:type="paragraph" w:styleId="Pieddepage">
    <w:name w:val="footer"/>
    <w:basedOn w:val="Normal"/>
    <w:link w:val="PieddepageCar"/>
    <w:uiPriority w:val="99"/>
    <w:unhideWhenUsed/>
    <w:rsid w:val="00342C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2C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D2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F4EA5"/>
    <w:pPr>
      <w:ind w:left="720"/>
      <w:contextualSpacing/>
    </w:pPr>
  </w:style>
  <w:style w:type="paragraph" w:styleId="Textedebulles">
    <w:name w:val="Balloon Text"/>
    <w:basedOn w:val="Normal"/>
    <w:link w:val="TextedebullesCar"/>
    <w:uiPriority w:val="99"/>
    <w:semiHidden/>
    <w:unhideWhenUsed/>
    <w:rsid w:val="002429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2931"/>
    <w:rPr>
      <w:rFonts w:ascii="Tahoma" w:hAnsi="Tahoma" w:cs="Tahoma"/>
      <w:sz w:val="16"/>
      <w:szCs w:val="16"/>
    </w:rPr>
  </w:style>
  <w:style w:type="paragraph" w:styleId="En-tte">
    <w:name w:val="header"/>
    <w:basedOn w:val="Normal"/>
    <w:link w:val="En-tteCar"/>
    <w:uiPriority w:val="99"/>
    <w:unhideWhenUsed/>
    <w:rsid w:val="00342C6D"/>
    <w:pPr>
      <w:tabs>
        <w:tab w:val="center" w:pos="4536"/>
        <w:tab w:val="right" w:pos="9072"/>
      </w:tabs>
      <w:spacing w:after="0" w:line="240" w:lineRule="auto"/>
    </w:pPr>
  </w:style>
  <w:style w:type="character" w:customStyle="1" w:styleId="En-tteCar">
    <w:name w:val="En-tête Car"/>
    <w:basedOn w:val="Policepardfaut"/>
    <w:link w:val="En-tte"/>
    <w:uiPriority w:val="99"/>
    <w:rsid w:val="00342C6D"/>
  </w:style>
  <w:style w:type="paragraph" w:styleId="Pieddepage">
    <w:name w:val="footer"/>
    <w:basedOn w:val="Normal"/>
    <w:link w:val="PieddepageCar"/>
    <w:uiPriority w:val="99"/>
    <w:unhideWhenUsed/>
    <w:rsid w:val="00342C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2C6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D7DB-B9B0-4EEB-812A-6E7F7C33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1037</Words>
  <Characters>5709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Youness</dc:creator>
  <cp:lastModifiedBy>cli</cp:lastModifiedBy>
  <cp:revision>24</cp:revision>
  <dcterms:created xsi:type="dcterms:W3CDTF">2019-08-01T09:40:00Z</dcterms:created>
  <dcterms:modified xsi:type="dcterms:W3CDTF">2020-10-20T09:53:00Z</dcterms:modified>
</cp:coreProperties>
</file>