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F5" w:rsidRPr="00B160F4" w:rsidRDefault="0007209C" w:rsidP="006F65F5">
      <w:pPr>
        <w:jc w:val="center"/>
        <w:rPr>
          <w:rFonts w:ascii="Times" w:hAnsi="Times"/>
          <w:b/>
        </w:rPr>
      </w:pPr>
      <w:r>
        <w:rPr>
          <w:rFonts w:ascii="Times" w:hAnsi="Times"/>
          <w:b/>
        </w:rPr>
        <w:t xml:space="preserve">TITLE XXXXXXXXXXXXXXXXXXXX </w:t>
      </w:r>
    </w:p>
    <w:p w:rsidR="006F65F5" w:rsidRPr="00F83060" w:rsidRDefault="0007209C" w:rsidP="003108D8">
      <w:pPr>
        <w:spacing w:after="0" w:line="240" w:lineRule="auto"/>
        <w:jc w:val="center"/>
        <w:rPr>
          <w:rFonts w:ascii="Times" w:hAnsi="Times"/>
          <w:b/>
          <w:lang/>
        </w:rPr>
      </w:pPr>
      <w:r w:rsidRPr="00F83060">
        <w:rPr>
          <w:rFonts w:ascii="Times" w:hAnsi="Times"/>
          <w:b/>
          <w:lang/>
        </w:rPr>
        <w:t>MohamedMohamed</w:t>
      </w:r>
      <w:r w:rsidRPr="00F83060">
        <w:rPr>
          <w:rFonts w:ascii="Times" w:hAnsi="Times"/>
          <w:b/>
          <w:vertAlign w:val="superscript"/>
          <w:lang/>
        </w:rPr>
        <w:t>1</w:t>
      </w:r>
      <w:r w:rsidRPr="00F83060">
        <w:rPr>
          <w:rFonts w:ascii="Times" w:hAnsi="Times"/>
          <w:b/>
          <w:lang/>
        </w:rPr>
        <w:t>, Mohamed Mohamed</w:t>
      </w:r>
      <w:r w:rsidRPr="00F83060">
        <w:rPr>
          <w:rFonts w:ascii="Times" w:hAnsi="Times"/>
          <w:b/>
          <w:vertAlign w:val="superscript"/>
          <w:lang/>
        </w:rPr>
        <w:t>2</w:t>
      </w:r>
      <w:r w:rsidR="006F65F5" w:rsidRPr="00F83060">
        <w:rPr>
          <w:rFonts w:ascii="Times" w:hAnsi="Times"/>
          <w:lang/>
        </w:rPr>
        <w:t>(G, Times, taille 11)</w:t>
      </w:r>
    </w:p>
    <w:p w:rsidR="006F65F5" w:rsidRPr="00F83060" w:rsidRDefault="006F65F5" w:rsidP="006F65F5">
      <w:pPr>
        <w:spacing w:after="0" w:line="240" w:lineRule="auto"/>
        <w:jc w:val="center"/>
        <w:rPr>
          <w:rFonts w:ascii="Times" w:hAnsi="Times"/>
          <w:lang/>
        </w:rPr>
      </w:pPr>
    </w:p>
    <w:p w:rsidR="006F65F5" w:rsidRDefault="0007209C" w:rsidP="003108D8">
      <w:pPr>
        <w:spacing w:after="0" w:line="240" w:lineRule="auto"/>
        <w:jc w:val="center"/>
        <w:rPr>
          <w:rFonts w:asciiTheme="majorBidi" w:hAnsiTheme="majorBidi" w:cstheme="majorBidi"/>
          <w:sz w:val="20"/>
          <w:szCs w:val="20"/>
        </w:rPr>
      </w:pPr>
      <w:r w:rsidRPr="0007209C">
        <w:rPr>
          <w:rFonts w:asciiTheme="majorBidi" w:hAnsiTheme="majorBidi" w:cstheme="majorBidi"/>
          <w:sz w:val="20"/>
          <w:szCs w:val="20"/>
          <w:vertAlign w:val="superscript"/>
        </w:rPr>
        <w:t>1</w:t>
      </w:r>
      <w:r w:rsidR="003108D8" w:rsidRPr="003108D8">
        <w:rPr>
          <w:rFonts w:asciiTheme="majorBidi" w:hAnsiTheme="majorBidi" w:cstheme="majorBidi"/>
          <w:sz w:val="20"/>
          <w:szCs w:val="20"/>
        </w:rPr>
        <w:t xml:space="preserve">Laboratory of </w:t>
      </w:r>
      <w:r>
        <w:rPr>
          <w:rFonts w:asciiTheme="majorBidi" w:hAnsiTheme="majorBidi" w:cstheme="majorBidi"/>
          <w:sz w:val="20"/>
          <w:szCs w:val="20"/>
        </w:rPr>
        <w:t>XXXXXXX</w:t>
      </w:r>
      <w:r w:rsidR="006F65F5" w:rsidRPr="003108D8">
        <w:rPr>
          <w:rFonts w:asciiTheme="majorBidi" w:hAnsiTheme="majorBidi" w:cstheme="majorBidi"/>
          <w:sz w:val="20"/>
          <w:szCs w:val="20"/>
        </w:rPr>
        <w:t xml:space="preserve">, </w:t>
      </w:r>
      <w:r w:rsidR="003108D8" w:rsidRPr="003108D8">
        <w:rPr>
          <w:rFonts w:asciiTheme="majorBidi" w:hAnsiTheme="majorBidi" w:cstheme="majorBidi"/>
          <w:sz w:val="20"/>
          <w:szCs w:val="20"/>
        </w:rPr>
        <w:t>Ouzera University Campus</w:t>
      </w:r>
      <w:r w:rsidR="006F65F5" w:rsidRPr="003108D8">
        <w:rPr>
          <w:rFonts w:asciiTheme="majorBidi" w:hAnsiTheme="majorBidi" w:cstheme="majorBidi"/>
          <w:sz w:val="20"/>
          <w:szCs w:val="20"/>
        </w:rPr>
        <w:t xml:space="preserve">. </w:t>
      </w:r>
      <w:r w:rsidR="003108D8" w:rsidRPr="003108D8">
        <w:rPr>
          <w:rFonts w:asciiTheme="majorBidi" w:hAnsiTheme="majorBidi" w:cstheme="majorBidi"/>
          <w:sz w:val="20"/>
          <w:szCs w:val="20"/>
        </w:rPr>
        <w:t>26019</w:t>
      </w:r>
      <w:r w:rsidR="006F65F5" w:rsidRPr="003108D8">
        <w:rPr>
          <w:rFonts w:asciiTheme="majorBidi" w:hAnsiTheme="majorBidi" w:cstheme="majorBidi"/>
          <w:sz w:val="20"/>
          <w:szCs w:val="20"/>
        </w:rPr>
        <w:t xml:space="preserve">, </w:t>
      </w:r>
      <w:r w:rsidR="003108D8" w:rsidRPr="003108D8">
        <w:rPr>
          <w:rFonts w:asciiTheme="majorBidi" w:hAnsiTheme="majorBidi" w:cstheme="majorBidi"/>
          <w:sz w:val="20"/>
          <w:szCs w:val="20"/>
        </w:rPr>
        <w:t>Medea</w:t>
      </w:r>
      <w:r w:rsidR="006F65F5" w:rsidRPr="003108D8">
        <w:rPr>
          <w:rFonts w:asciiTheme="majorBidi" w:hAnsiTheme="majorBidi" w:cstheme="majorBidi"/>
          <w:sz w:val="20"/>
          <w:szCs w:val="20"/>
        </w:rPr>
        <w:t xml:space="preserve"> (N, Times, taille 10)</w:t>
      </w:r>
    </w:p>
    <w:p w:rsidR="0007209C" w:rsidRPr="003108D8" w:rsidRDefault="0007209C" w:rsidP="0007209C">
      <w:pPr>
        <w:spacing w:after="0" w:line="240" w:lineRule="auto"/>
        <w:jc w:val="center"/>
        <w:rPr>
          <w:rFonts w:asciiTheme="majorBidi" w:hAnsiTheme="majorBidi" w:cstheme="majorBidi"/>
          <w:sz w:val="20"/>
          <w:szCs w:val="20"/>
        </w:rPr>
      </w:pPr>
      <w:r>
        <w:rPr>
          <w:rFonts w:asciiTheme="majorBidi" w:hAnsiTheme="majorBidi" w:cstheme="majorBidi"/>
          <w:sz w:val="20"/>
          <w:szCs w:val="20"/>
          <w:vertAlign w:val="superscript"/>
        </w:rPr>
        <w:t>2</w:t>
      </w:r>
      <w:r w:rsidRPr="003108D8">
        <w:rPr>
          <w:rFonts w:asciiTheme="majorBidi" w:hAnsiTheme="majorBidi" w:cstheme="majorBidi"/>
          <w:sz w:val="20"/>
          <w:szCs w:val="20"/>
        </w:rPr>
        <w:t xml:space="preserve">Laboratory </w:t>
      </w:r>
      <w:r>
        <w:rPr>
          <w:rFonts w:asciiTheme="majorBidi" w:hAnsiTheme="majorBidi" w:cstheme="majorBidi"/>
          <w:sz w:val="20"/>
          <w:szCs w:val="20"/>
        </w:rPr>
        <w:t>XXXXXXXXXXX</w:t>
      </w:r>
      <w:r w:rsidRPr="003108D8">
        <w:rPr>
          <w:rFonts w:asciiTheme="majorBidi" w:hAnsiTheme="majorBidi" w:cstheme="majorBidi"/>
          <w:sz w:val="20"/>
          <w:szCs w:val="20"/>
        </w:rPr>
        <w:t>, Ouzera University Campus. 26019, Medea (N, Times, taille 10)</w:t>
      </w:r>
    </w:p>
    <w:p w:rsidR="0007209C" w:rsidRPr="003108D8" w:rsidRDefault="0007209C" w:rsidP="003108D8">
      <w:pPr>
        <w:spacing w:after="0" w:line="240" w:lineRule="auto"/>
        <w:jc w:val="center"/>
        <w:rPr>
          <w:rFonts w:asciiTheme="majorBidi" w:hAnsiTheme="majorBidi" w:cstheme="majorBidi"/>
          <w:sz w:val="20"/>
          <w:szCs w:val="20"/>
        </w:rPr>
      </w:pPr>
    </w:p>
    <w:p w:rsidR="006F65F5" w:rsidRPr="00B160F4" w:rsidRDefault="006F65F5" w:rsidP="006F65F5">
      <w:pPr>
        <w:spacing w:after="0" w:line="360" w:lineRule="auto"/>
        <w:jc w:val="both"/>
        <w:rPr>
          <w:rFonts w:ascii="Times" w:hAnsi="Times"/>
          <w:sz w:val="20"/>
          <w:szCs w:val="20"/>
        </w:rPr>
      </w:pPr>
    </w:p>
    <w:p w:rsidR="001A357B" w:rsidRDefault="001A357B" w:rsidP="001A357B">
      <w:pPr>
        <w:spacing w:after="0" w:line="360" w:lineRule="auto"/>
        <w:jc w:val="both"/>
        <w:rPr>
          <w:rFonts w:ascii="Times" w:hAnsi="Times"/>
          <w:b/>
        </w:rPr>
      </w:pPr>
      <w:r w:rsidRPr="001A357B">
        <w:rPr>
          <w:rFonts w:ascii="Times" w:hAnsi="Times"/>
          <w:b/>
        </w:rPr>
        <w:t xml:space="preserve">Abstract </w:t>
      </w:r>
    </w:p>
    <w:p w:rsidR="001A357B" w:rsidRPr="001A357B" w:rsidRDefault="001A357B" w:rsidP="001A357B">
      <w:pPr>
        <w:spacing w:after="0" w:line="240" w:lineRule="auto"/>
        <w:jc w:val="both"/>
      </w:pPr>
      <w:r w:rsidRPr="001A357B">
        <w:rPr>
          <w:rStyle w:val="Accentuation"/>
        </w:rPr>
        <w:t>The abstract must contain the essential resultswith a maximum of 300 words</w:t>
      </w:r>
      <w:r w:rsidRPr="001A357B">
        <w:br/>
      </w:r>
      <w:r w:rsidRPr="001A357B">
        <w:rPr>
          <w:rStyle w:val="Accentuation"/>
        </w:rPr>
        <w:t>(italic, Times New Roman, size 11)</w:t>
      </w:r>
    </w:p>
    <w:p w:rsidR="001A357B" w:rsidRPr="00F83060" w:rsidRDefault="001A357B" w:rsidP="003108D8">
      <w:pPr>
        <w:pStyle w:val="NormalWeb"/>
        <w:spacing w:before="0" w:beforeAutospacing="0" w:after="0" w:afterAutospacing="0"/>
        <w:rPr>
          <w:lang/>
        </w:rPr>
      </w:pPr>
      <w:r w:rsidRPr="00F83060">
        <w:rPr>
          <w:rStyle w:val="lev"/>
          <w:rFonts w:eastAsiaTheme="majorEastAsia"/>
          <w:lang/>
        </w:rPr>
        <w:t>Keywords:</w:t>
      </w:r>
      <w:r w:rsidRPr="00F83060">
        <w:rPr>
          <w:lang/>
        </w:rPr>
        <w:t xml:space="preserve"> Keywords are limited to a maximum of 6.</w:t>
      </w:r>
    </w:p>
    <w:p w:rsidR="003108D8" w:rsidRPr="00F83060" w:rsidRDefault="003108D8" w:rsidP="003108D8">
      <w:pPr>
        <w:pStyle w:val="NormalWeb"/>
        <w:spacing w:before="0" w:beforeAutospacing="0" w:after="0" w:afterAutospacing="0"/>
        <w:rPr>
          <w:lang/>
        </w:rPr>
      </w:pPr>
    </w:p>
    <w:p w:rsidR="006F65F5" w:rsidRPr="006F65F5" w:rsidRDefault="006F65F5" w:rsidP="006F65F5">
      <w:pPr>
        <w:pStyle w:val="Paragraphedeliste"/>
        <w:numPr>
          <w:ilvl w:val="0"/>
          <w:numId w:val="1"/>
        </w:numPr>
        <w:spacing w:after="0" w:line="360" w:lineRule="auto"/>
        <w:ind w:left="426" w:hanging="426"/>
        <w:contextualSpacing w:val="0"/>
        <w:jc w:val="both"/>
        <w:rPr>
          <w:rFonts w:asciiTheme="majorBidi" w:hAnsiTheme="majorBidi" w:cstheme="majorBidi"/>
        </w:rPr>
      </w:pPr>
      <w:r w:rsidRPr="006F65F5">
        <w:rPr>
          <w:rFonts w:asciiTheme="majorBidi" w:hAnsiTheme="majorBidi" w:cstheme="majorBidi"/>
          <w:b/>
        </w:rPr>
        <w:t xml:space="preserve">INTRODUCTION </w:t>
      </w:r>
    </w:p>
    <w:p w:rsidR="001A357B" w:rsidRDefault="001A357B" w:rsidP="001A357B">
      <w:pPr>
        <w:spacing w:after="0" w:line="240" w:lineRule="auto"/>
        <w:jc w:val="both"/>
      </w:pPr>
      <w:r w:rsidRPr="001A357B">
        <w:t>In order to ensure a good presentation of the collected papers thatwillbeprovided to the participants at the opening of the conference, itis essential to follow the presentation guidelines outlinedbelow.</w:t>
      </w:r>
    </w:p>
    <w:p w:rsidR="001A357B" w:rsidRPr="001A357B" w:rsidRDefault="001A357B" w:rsidP="001A357B">
      <w:pPr>
        <w:spacing w:after="0" w:line="240" w:lineRule="auto"/>
        <w:jc w:val="both"/>
        <w:rPr>
          <w:rFonts w:ascii="Times" w:hAnsi="Times"/>
        </w:rPr>
      </w:pPr>
    </w:p>
    <w:p w:rsidR="006F65F5" w:rsidRPr="001A357B" w:rsidRDefault="006F65F5" w:rsidP="004D1F1C">
      <w:pPr>
        <w:pStyle w:val="Paragraphedeliste"/>
        <w:numPr>
          <w:ilvl w:val="0"/>
          <w:numId w:val="1"/>
        </w:numPr>
        <w:spacing w:after="0" w:line="360" w:lineRule="auto"/>
        <w:ind w:left="425" w:hanging="425"/>
        <w:jc w:val="both"/>
        <w:rPr>
          <w:rFonts w:ascii="Times" w:hAnsi="Times"/>
        </w:rPr>
      </w:pPr>
      <w:r w:rsidRPr="001A357B">
        <w:rPr>
          <w:rFonts w:ascii="Times" w:hAnsi="Times"/>
          <w:b/>
        </w:rPr>
        <w:t>MATER</w:t>
      </w:r>
      <w:r w:rsidR="004D1F1C">
        <w:rPr>
          <w:rFonts w:ascii="Times" w:hAnsi="Times"/>
          <w:b/>
        </w:rPr>
        <w:t>IALAND</w:t>
      </w:r>
      <w:r w:rsidRPr="001A357B">
        <w:rPr>
          <w:rFonts w:ascii="Times" w:hAnsi="Times"/>
          <w:b/>
        </w:rPr>
        <w:t xml:space="preserve"> METHO</w:t>
      </w:r>
      <w:r w:rsidR="004D1F1C">
        <w:rPr>
          <w:rFonts w:ascii="Times" w:hAnsi="Times"/>
          <w:b/>
        </w:rPr>
        <w:t>DS</w:t>
      </w:r>
    </w:p>
    <w:p w:rsidR="004D1F1C" w:rsidRPr="00F83060" w:rsidRDefault="004D1F1C" w:rsidP="003108D8">
      <w:pPr>
        <w:spacing w:after="0" w:line="240" w:lineRule="auto"/>
        <w:rPr>
          <w:rFonts w:eastAsia="Times New Roman"/>
          <w:lang w:eastAsia="fr-FR"/>
        </w:rPr>
      </w:pPr>
      <w:r w:rsidRPr="00F83060">
        <w:rPr>
          <w:rFonts w:eastAsia="Times New Roman"/>
          <w:lang w:eastAsia="fr-FR"/>
        </w:rPr>
        <w:t>The full text of your communication should not exceedeight (08) pages, in Word format using the Times New Roman font, size 11 points, and the definedformat:</w:t>
      </w:r>
    </w:p>
    <w:p w:rsidR="004D1F1C" w:rsidRPr="00F83060" w:rsidRDefault="004D1F1C" w:rsidP="003108D8">
      <w:pPr>
        <w:spacing w:after="0" w:line="240" w:lineRule="auto"/>
        <w:ind w:left="360"/>
        <w:rPr>
          <w:rFonts w:eastAsia="Times New Roman"/>
          <w:lang w:eastAsia="fr-FR"/>
        </w:rPr>
      </w:pPr>
      <w:r w:rsidRPr="00F83060">
        <w:rPr>
          <w:rFonts w:eastAsia="Times New Roman"/>
          <w:b/>
          <w:bCs/>
          <w:lang w:eastAsia="fr-FR"/>
        </w:rPr>
        <w:t>Leftmargin:</w:t>
      </w:r>
      <w:r w:rsidRPr="00F83060">
        <w:rPr>
          <w:rFonts w:eastAsia="Times New Roman"/>
          <w:lang w:eastAsia="fr-FR"/>
        </w:rPr>
        <w:t xml:space="preserve"> 2.5 cm</w:t>
      </w:r>
    </w:p>
    <w:p w:rsidR="004D1F1C" w:rsidRPr="00F83060" w:rsidRDefault="004D1F1C" w:rsidP="003108D8">
      <w:pPr>
        <w:spacing w:after="0" w:line="240" w:lineRule="auto"/>
        <w:ind w:left="360"/>
        <w:rPr>
          <w:rFonts w:eastAsia="Times New Roman"/>
          <w:lang w:eastAsia="fr-FR"/>
        </w:rPr>
      </w:pPr>
      <w:r w:rsidRPr="00F83060">
        <w:rPr>
          <w:rFonts w:eastAsia="Times New Roman"/>
          <w:b/>
          <w:bCs/>
          <w:lang w:eastAsia="fr-FR"/>
        </w:rPr>
        <w:t>Right margin:</w:t>
      </w:r>
      <w:r w:rsidRPr="00F83060">
        <w:rPr>
          <w:rFonts w:eastAsia="Times New Roman"/>
          <w:lang w:eastAsia="fr-FR"/>
        </w:rPr>
        <w:t xml:space="preserve"> 2.5 cm</w:t>
      </w:r>
    </w:p>
    <w:p w:rsidR="004D1F1C" w:rsidRPr="00F83060" w:rsidRDefault="004D1F1C" w:rsidP="004D1F1C">
      <w:pPr>
        <w:spacing w:after="0" w:line="240" w:lineRule="auto"/>
        <w:ind w:left="360"/>
        <w:rPr>
          <w:rFonts w:eastAsia="Times New Roman"/>
          <w:lang w:eastAsia="fr-FR"/>
        </w:rPr>
      </w:pPr>
      <w:r w:rsidRPr="00F83060">
        <w:rPr>
          <w:rFonts w:eastAsia="Times New Roman"/>
          <w:b/>
          <w:bCs/>
          <w:lang w:eastAsia="fr-FR"/>
        </w:rPr>
        <w:t>Top margin:</w:t>
      </w:r>
      <w:r w:rsidRPr="00F83060">
        <w:rPr>
          <w:rFonts w:eastAsia="Times New Roman"/>
          <w:lang w:eastAsia="fr-FR"/>
        </w:rPr>
        <w:t xml:space="preserve"> 2.5 cm</w:t>
      </w:r>
    </w:p>
    <w:p w:rsidR="004D1F1C" w:rsidRPr="004D1F1C" w:rsidRDefault="004D1F1C" w:rsidP="004D1F1C">
      <w:pPr>
        <w:spacing w:after="0" w:line="240" w:lineRule="auto"/>
        <w:ind w:left="360"/>
        <w:rPr>
          <w:rFonts w:eastAsia="Times New Roman"/>
          <w:lang w:eastAsia="fr-FR"/>
        </w:rPr>
      </w:pPr>
      <w:r w:rsidRPr="004D1F1C">
        <w:rPr>
          <w:rFonts w:eastAsia="Times New Roman"/>
          <w:b/>
          <w:bCs/>
          <w:lang w:eastAsia="fr-FR"/>
        </w:rPr>
        <w:t>Bottom margin:</w:t>
      </w:r>
      <w:r w:rsidRPr="004D1F1C">
        <w:rPr>
          <w:rFonts w:eastAsia="Times New Roman"/>
          <w:lang w:eastAsia="fr-FR"/>
        </w:rPr>
        <w:t xml:space="preserve"> 2.5 cm</w:t>
      </w:r>
    </w:p>
    <w:p w:rsidR="004D1F1C" w:rsidRPr="004D1F1C" w:rsidRDefault="004D1F1C" w:rsidP="004D1F1C">
      <w:pPr>
        <w:spacing w:after="0" w:line="240" w:lineRule="auto"/>
        <w:ind w:left="360"/>
        <w:rPr>
          <w:rFonts w:eastAsia="Times New Roman"/>
          <w:lang w:eastAsia="fr-FR"/>
        </w:rPr>
      </w:pPr>
      <w:r w:rsidRPr="004D1F1C">
        <w:rPr>
          <w:rFonts w:eastAsia="Times New Roman"/>
          <w:b/>
          <w:bCs/>
          <w:lang w:eastAsia="fr-FR"/>
        </w:rPr>
        <w:t>Start a paragraph 0.5 cm from the marginedge</w:t>
      </w:r>
    </w:p>
    <w:p w:rsidR="004D1F1C" w:rsidRDefault="004D1F1C" w:rsidP="004D1F1C">
      <w:pPr>
        <w:spacing w:after="0" w:line="240" w:lineRule="auto"/>
        <w:ind w:left="360"/>
        <w:rPr>
          <w:rFonts w:eastAsia="Times New Roman"/>
          <w:b/>
          <w:bCs/>
          <w:lang w:eastAsia="fr-FR"/>
        </w:rPr>
      </w:pPr>
      <w:r w:rsidRPr="004D1F1C">
        <w:rPr>
          <w:rFonts w:eastAsia="Times New Roman"/>
          <w:b/>
          <w:bCs/>
          <w:lang w:eastAsia="fr-FR"/>
        </w:rPr>
        <w:t>Single spacing</w:t>
      </w:r>
    </w:p>
    <w:p w:rsidR="004D1F1C" w:rsidRPr="004D1F1C" w:rsidRDefault="004D1F1C" w:rsidP="004D1F1C">
      <w:pPr>
        <w:spacing w:after="0" w:line="240" w:lineRule="auto"/>
        <w:ind w:left="360"/>
        <w:rPr>
          <w:rFonts w:eastAsia="Times New Roman"/>
          <w:lang w:eastAsia="fr-FR"/>
        </w:rPr>
      </w:pPr>
    </w:p>
    <w:p w:rsidR="006F65F5" w:rsidRPr="001B65DB" w:rsidRDefault="004D1F1C" w:rsidP="004D1F1C">
      <w:pPr>
        <w:pStyle w:val="Paragraphedeliste"/>
        <w:numPr>
          <w:ilvl w:val="1"/>
          <w:numId w:val="1"/>
        </w:numPr>
        <w:spacing w:after="0" w:line="360" w:lineRule="auto"/>
        <w:ind w:left="425" w:hanging="425"/>
        <w:jc w:val="both"/>
        <w:rPr>
          <w:b/>
          <w:bCs/>
        </w:rPr>
      </w:pPr>
      <w:r>
        <w:rPr>
          <w:b/>
          <w:bCs/>
        </w:rPr>
        <w:t>E</w:t>
      </w:r>
      <w:r w:rsidR="006F65F5" w:rsidRPr="001918AE">
        <w:rPr>
          <w:b/>
          <w:bCs/>
        </w:rPr>
        <w:t>xp</w:t>
      </w:r>
      <w:r>
        <w:rPr>
          <w:b/>
          <w:bCs/>
        </w:rPr>
        <w:t>e</w:t>
      </w:r>
      <w:r w:rsidR="006F65F5" w:rsidRPr="001918AE">
        <w:rPr>
          <w:b/>
          <w:bCs/>
        </w:rPr>
        <w:t>rimental</w:t>
      </w:r>
      <w:r>
        <w:rPr>
          <w:b/>
          <w:bCs/>
        </w:rPr>
        <w:t>program</w:t>
      </w:r>
    </w:p>
    <w:p w:rsidR="004D1F1C" w:rsidRPr="004D1F1C" w:rsidRDefault="004D1F1C" w:rsidP="006F65F5">
      <w:pPr>
        <w:pStyle w:val="JRSTSous-Section"/>
        <w:numPr>
          <w:ilvl w:val="0"/>
          <w:numId w:val="0"/>
        </w:numPr>
        <w:spacing w:after="0" w:line="360" w:lineRule="auto"/>
        <w:rPr>
          <w:i w:val="0"/>
          <w:iCs/>
          <w:sz w:val="22"/>
          <w:szCs w:val="22"/>
        </w:rPr>
      </w:pPr>
      <w:r w:rsidRPr="004D1F1C">
        <w:rPr>
          <w:i w:val="0"/>
          <w:iCs/>
          <w:sz w:val="22"/>
          <w:szCs w:val="22"/>
        </w:rPr>
        <w:t>The first letterisuppercase, the restlowercase.</w:t>
      </w:r>
    </w:p>
    <w:p w:rsidR="006F65F5" w:rsidRPr="004D1F1C" w:rsidRDefault="006F65F5" w:rsidP="004D1F1C">
      <w:pPr>
        <w:pStyle w:val="JRSTSous-Section"/>
        <w:numPr>
          <w:ilvl w:val="0"/>
          <w:numId w:val="0"/>
        </w:numPr>
        <w:spacing w:after="0" w:line="360" w:lineRule="auto"/>
        <w:rPr>
          <w:b/>
          <w:bCs/>
          <w:i w:val="0"/>
          <w:iCs/>
          <w:sz w:val="22"/>
          <w:szCs w:val="22"/>
        </w:rPr>
      </w:pPr>
      <w:r w:rsidRPr="004D1F1C">
        <w:rPr>
          <w:b/>
          <w:bCs/>
          <w:i w:val="0"/>
          <w:iCs/>
          <w:sz w:val="22"/>
          <w:szCs w:val="22"/>
        </w:rPr>
        <w:t>Figures et Table</w:t>
      </w:r>
      <w:r w:rsidR="004D1F1C" w:rsidRPr="004D1F1C">
        <w:rPr>
          <w:b/>
          <w:bCs/>
          <w:i w:val="0"/>
          <w:iCs/>
          <w:sz w:val="22"/>
          <w:szCs w:val="22"/>
        </w:rPr>
        <w:t>s</w:t>
      </w:r>
    </w:p>
    <w:p w:rsidR="006F65F5" w:rsidRPr="004D1F1C" w:rsidRDefault="004D1F1C" w:rsidP="004D1F1C">
      <w:pPr>
        <w:pStyle w:val="JRSTParagraphe"/>
        <w:ind w:firstLine="0"/>
        <w:rPr>
          <w:sz w:val="22"/>
          <w:szCs w:val="22"/>
        </w:rPr>
      </w:pPr>
      <w:r w:rsidRPr="004D1F1C">
        <w:rPr>
          <w:sz w:val="22"/>
          <w:szCs w:val="22"/>
        </w:rPr>
        <w:t>Figures and tables are centered. They are numbered in sequentialorder. The legends of the figures as well as the contents and legends of the tables are in lowercasecharactersusing the Times New Roman font, size 11. In the case of tables or figures withcolors, itisrecommended to use contrastingcolors to improve the readability of the figures on the computer screen and on paper.</w:t>
      </w:r>
    </w:p>
    <w:p w:rsidR="006F65F5" w:rsidRPr="004D1F1C" w:rsidRDefault="006F65F5" w:rsidP="006F65F5">
      <w:pPr>
        <w:pStyle w:val="Paragraphedeliste"/>
        <w:spacing w:after="0" w:line="240" w:lineRule="auto"/>
        <w:ind w:left="0"/>
        <w:jc w:val="both"/>
      </w:pPr>
    </w:p>
    <w:p w:rsidR="006F65F5" w:rsidRDefault="006F65F5" w:rsidP="004D1F1C">
      <w:pPr>
        <w:pStyle w:val="Paragraphedeliste"/>
        <w:spacing w:after="0" w:line="240" w:lineRule="auto"/>
        <w:ind w:left="0" w:firstLine="3261"/>
      </w:pPr>
      <w:r>
        <w:t>Tabl</w:t>
      </w:r>
      <w:r w:rsidR="004D1F1C">
        <w:t>e</w:t>
      </w:r>
      <w:r>
        <w:t xml:space="preserve"> 1 : </w:t>
      </w:r>
      <w:r w:rsidR="004D1F1C">
        <w:t>Table title</w:t>
      </w:r>
    </w:p>
    <w:tbl>
      <w:tblPr>
        <w:tblpPr w:leftFromText="141" w:rightFromText="141"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168"/>
        <w:gridCol w:w="990"/>
        <w:gridCol w:w="900"/>
        <w:gridCol w:w="900"/>
        <w:gridCol w:w="1422"/>
      </w:tblGrid>
      <w:tr w:rsidR="003C4186" w:rsidRPr="005F3DD9" w:rsidTr="003C4186">
        <w:tc>
          <w:tcPr>
            <w:tcW w:w="2168" w:type="dxa"/>
            <w:vMerge w:val="restart"/>
          </w:tcPr>
          <w:p w:rsidR="003C4186" w:rsidRPr="00B90039" w:rsidRDefault="003C4186" w:rsidP="003C4186">
            <w:pPr>
              <w:spacing w:after="0" w:line="240" w:lineRule="auto"/>
              <w:jc w:val="center"/>
              <w:rPr>
                <w:b/>
              </w:rPr>
            </w:pPr>
          </w:p>
        </w:tc>
        <w:tc>
          <w:tcPr>
            <w:tcW w:w="4212" w:type="dxa"/>
            <w:gridSpan w:val="4"/>
          </w:tcPr>
          <w:p w:rsidR="003C4186" w:rsidRPr="00B90039" w:rsidRDefault="003C4186" w:rsidP="003C4186">
            <w:pPr>
              <w:spacing w:after="0" w:line="240" w:lineRule="auto"/>
              <w:jc w:val="center"/>
            </w:pPr>
          </w:p>
        </w:tc>
      </w:tr>
      <w:tr w:rsidR="003C4186" w:rsidRPr="005F3DD9" w:rsidTr="003C4186">
        <w:trPr>
          <w:trHeight w:val="306"/>
        </w:trPr>
        <w:tc>
          <w:tcPr>
            <w:tcW w:w="2168" w:type="dxa"/>
            <w:vMerge/>
          </w:tcPr>
          <w:p w:rsidR="003C4186" w:rsidRPr="00B90039" w:rsidRDefault="003C4186" w:rsidP="003C4186">
            <w:pPr>
              <w:spacing w:after="0" w:line="240" w:lineRule="auto"/>
              <w:jc w:val="both"/>
              <w:rPr>
                <w:b/>
              </w:rPr>
            </w:pPr>
          </w:p>
        </w:tc>
        <w:tc>
          <w:tcPr>
            <w:tcW w:w="99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1422" w:type="dxa"/>
          </w:tcPr>
          <w:p w:rsidR="003C4186" w:rsidRPr="00B90039" w:rsidRDefault="003C4186" w:rsidP="003C4186">
            <w:pPr>
              <w:spacing w:after="0" w:line="240" w:lineRule="auto"/>
              <w:jc w:val="center"/>
            </w:pPr>
          </w:p>
        </w:tc>
      </w:tr>
      <w:tr w:rsidR="003C4186" w:rsidRPr="005F3DD9" w:rsidTr="003C4186">
        <w:tc>
          <w:tcPr>
            <w:tcW w:w="2168" w:type="dxa"/>
          </w:tcPr>
          <w:p w:rsidR="003C4186" w:rsidRPr="00B90039" w:rsidRDefault="003C4186" w:rsidP="003C4186">
            <w:pPr>
              <w:spacing w:after="0" w:line="240" w:lineRule="auto"/>
              <w:jc w:val="center"/>
            </w:pPr>
          </w:p>
        </w:tc>
        <w:tc>
          <w:tcPr>
            <w:tcW w:w="99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1422" w:type="dxa"/>
          </w:tcPr>
          <w:p w:rsidR="003C4186" w:rsidRPr="00B90039" w:rsidRDefault="003C4186" w:rsidP="003C4186">
            <w:pPr>
              <w:spacing w:after="0" w:line="240" w:lineRule="auto"/>
              <w:jc w:val="center"/>
            </w:pPr>
          </w:p>
        </w:tc>
      </w:tr>
      <w:tr w:rsidR="003C4186" w:rsidRPr="005F3DD9" w:rsidTr="003C4186">
        <w:tc>
          <w:tcPr>
            <w:tcW w:w="2168" w:type="dxa"/>
          </w:tcPr>
          <w:p w:rsidR="003C4186" w:rsidRPr="00B90039" w:rsidRDefault="003C4186" w:rsidP="003C4186">
            <w:pPr>
              <w:spacing w:after="0" w:line="240" w:lineRule="auto"/>
              <w:jc w:val="center"/>
            </w:pPr>
          </w:p>
        </w:tc>
        <w:tc>
          <w:tcPr>
            <w:tcW w:w="99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1422" w:type="dxa"/>
          </w:tcPr>
          <w:p w:rsidR="003C4186" w:rsidRPr="00B90039" w:rsidRDefault="003C4186" w:rsidP="003C4186">
            <w:pPr>
              <w:spacing w:after="0" w:line="240" w:lineRule="auto"/>
              <w:jc w:val="center"/>
            </w:pPr>
          </w:p>
        </w:tc>
      </w:tr>
      <w:tr w:rsidR="003C4186" w:rsidRPr="005F3DD9" w:rsidTr="003C4186">
        <w:tc>
          <w:tcPr>
            <w:tcW w:w="2168" w:type="dxa"/>
          </w:tcPr>
          <w:p w:rsidR="003C4186" w:rsidRPr="00B90039" w:rsidRDefault="003C4186" w:rsidP="003C4186">
            <w:pPr>
              <w:spacing w:after="0" w:line="240" w:lineRule="auto"/>
              <w:jc w:val="center"/>
            </w:pPr>
          </w:p>
        </w:tc>
        <w:tc>
          <w:tcPr>
            <w:tcW w:w="99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1422" w:type="dxa"/>
          </w:tcPr>
          <w:p w:rsidR="003C4186" w:rsidRPr="00B90039" w:rsidRDefault="003C4186" w:rsidP="003C4186">
            <w:pPr>
              <w:spacing w:after="0" w:line="240" w:lineRule="auto"/>
              <w:jc w:val="center"/>
            </w:pPr>
          </w:p>
        </w:tc>
      </w:tr>
      <w:tr w:rsidR="003C4186" w:rsidRPr="005F3DD9" w:rsidTr="003C4186">
        <w:tc>
          <w:tcPr>
            <w:tcW w:w="2168" w:type="dxa"/>
          </w:tcPr>
          <w:p w:rsidR="003C4186" w:rsidRPr="00B90039" w:rsidRDefault="003C4186" w:rsidP="003C4186">
            <w:pPr>
              <w:spacing w:after="0" w:line="240" w:lineRule="auto"/>
              <w:jc w:val="center"/>
            </w:pPr>
          </w:p>
        </w:tc>
        <w:tc>
          <w:tcPr>
            <w:tcW w:w="99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900" w:type="dxa"/>
          </w:tcPr>
          <w:p w:rsidR="003C4186" w:rsidRPr="00B90039" w:rsidRDefault="003C4186" w:rsidP="003C4186">
            <w:pPr>
              <w:spacing w:after="0" w:line="240" w:lineRule="auto"/>
              <w:jc w:val="center"/>
            </w:pPr>
          </w:p>
        </w:tc>
        <w:tc>
          <w:tcPr>
            <w:tcW w:w="1422" w:type="dxa"/>
          </w:tcPr>
          <w:p w:rsidR="003C4186" w:rsidRPr="00B90039" w:rsidRDefault="003C4186" w:rsidP="003C4186">
            <w:pPr>
              <w:spacing w:after="0" w:line="240" w:lineRule="auto"/>
              <w:jc w:val="center"/>
            </w:pPr>
          </w:p>
        </w:tc>
      </w:tr>
    </w:tbl>
    <w:p w:rsidR="006F65F5" w:rsidRDefault="006F65F5" w:rsidP="006F65F5">
      <w:pPr>
        <w:pStyle w:val="Paragraphedeliste"/>
        <w:spacing w:after="0" w:line="240" w:lineRule="auto"/>
        <w:ind w:left="0" w:firstLine="3261"/>
      </w:pPr>
    </w:p>
    <w:p w:rsidR="006F65F5" w:rsidRDefault="006F65F5" w:rsidP="006F65F5">
      <w:pPr>
        <w:pStyle w:val="Paragraphedeliste"/>
        <w:spacing w:after="0" w:line="240" w:lineRule="auto"/>
        <w:ind w:left="0" w:firstLine="3261"/>
      </w:pPr>
    </w:p>
    <w:p w:rsidR="006F65F5" w:rsidRDefault="006F65F5" w:rsidP="006F65F5">
      <w:pPr>
        <w:pStyle w:val="Paragraphedeliste"/>
        <w:spacing w:after="0" w:line="240" w:lineRule="auto"/>
        <w:ind w:left="0" w:firstLine="3261"/>
      </w:pPr>
    </w:p>
    <w:p w:rsidR="006F65F5" w:rsidRDefault="006F65F5" w:rsidP="006F65F5">
      <w:pPr>
        <w:pStyle w:val="Paragraphedeliste"/>
        <w:spacing w:after="0" w:line="240" w:lineRule="auto"/>
        <w:ind w:left="0" w:firstLine="1843"/>
        <w:jc w:val="both"/>
      </w:pPr>
    </w:p>
    <w:p w:rsidR="003108D8" w:rsidRDefault="003108D8" w:rsidP="006F65F5">
      <w:pPr>
        <w:pStyle w:val="Paragraphedeliste"/>
        <w:spacing w:after="0" w:line="240" w:lineRule="auto"/>
        <w:ind w:left="0" w:firstLine="1843"/>
        <w:jc w:val="both"/>
      </w:pPr>
    </w:p>
    <w:p w:rsidR="003108D8" w:rsidRDefault="003108D8" w:rsidP="006F65F5">
      <w:pPr>
        <w:pStyle w:val="Paragraphedeliste"/>
        <w:spacing w:after="0" w:line="240" w:lineRule="auto"/>
        <w:ind w:left="0" w:firstLine="1843"/>
        <w:jc w:val="both"/>
      </w:pPr>
    </w:p>
    <w:p w:rsidR="003108D8" w:rsidRDefault="003108D8" w:rsidP="006F65F5">
      <w:pPr>
        <w:pStyle w:val="Paragraphedeliste"/>
        <w:spacing w:after="0" w:line="240" w:lineRule="auto"/>
        <w:ind w:left="0" w:firstLine="1843"/>
        <w:jc w:val="both"/>
      </w:pPr>
    </w:p>
    <w:p w:rsidR="003108D8" w:rsidRDefault="003108D8" w:rsidP="006F65F5">
      <w:pPr>
        <w:pStyle w:val="Paragraphedeliste"/>
        <w:spacing w:after="0" w:line="240" w:lineRule="auto"/>
        <w:ind w:left="0" w:firstLine="1843"/>
        <w:jc w:val="both"/>
      </w:pPr>
    </w:p>
    <w:p w:rsidR="006F65F5" w:rsidRDefault="006F65F5" w:rsidP="006F65F5">
      <w:pPr>
        <w:pStyle w:val="Paragraphedeliste"/>
        <w:spacing w:after="0" w:line="240" w:lineRule="auto"/>
        <w:ind w:left="0" w:firstLine="1843"/>
        <w:jc w:val="both"/>
      </w:pPr>
    </w:p>
    <w:p w:rsidR="003108D8" w:rsidRDefault="003108D8" w:rsidP="006F65F5">
      <w:pPr>
        <w:pStyle w:val="Paragraphedeliste"/>
        <w:spacing w:after="0" w:line="240" w:lineRule="auto"/>
        <w:ind w:left="0" w:firstLine="1843"/>
        <w:jc w:val="both"/>
      </w:pPr>
    </w:p>
    <w:p w:rsidR="003108D8" w:rsidRDefault="003108D8" w:rsidP="006F65F5">
      <w:pPr>
        <w:pStyle w:val="Paragraphedeliste"/>
        <w:spacing w:after="0" w:line="240" w:lineRule="auto"/>
        <w:ind w:left="0" w:firstLine="1843"/>
        <w:jc w:val="both"/>
      </w:pPr>
    </w:p>
    <w:p w:rsidR="003108D8" w:rsidRDefault="003108D8" w:rsidP="006F65F5">
      <w:pPr>
        <w:pStyle w:val="Paragraphedeliste"/>
        <w:spacing w:after="0" w:line="240" w:lineRule="auto"/>
        <w:ind w:left="0" w:firstLine="1843"/>
        <w:jc w:val="both"/>
      </w:pPr>
    </w:p>
    <w:p w:rsidR="006F65F5" w:rsidRPr="005C4A09" w:rsidRDefault="006F65F5" w:rsidP="004D1F1C">
      <w:pPr>
        <w:pStyle w:val="Paragraphedeliste"/>
        <w:numPr>
          <w:ilvl w:val="0"/>
          <w:numId w:val="1"/>
        </w:numPr>
        <w:spacing w:before="120" w:after="120"/>
        <w:ind w:left="426" w:hanging="426"/>
        <w:contextualSpacing w:val="0"/>
        <w:jc w:val="both"/>
        <w:rPr>
          <w:rFonts w:ascii="Times" w:hAnsi="Times"/>
          <w:b/>
        </w:rPr>
      </w:pPr>
      <w:r w:rsidRPr="005C4A09">
        <w:rPr>
          <w:rFonts w:ascii="Times" w:hAnsi="Times"/>
          <w:b/>
        </w:rPr>
        <w:lastRenderedPageBreak/>
        <w:t>RESUL</w:t>
      </w:r>
      <w:r w:rsidR="004D1F1C">
        <w:rPr>
          <w:rFonts w:ascii="Times" w:hAnsi="Times"/>
          <w:b/>
        </w:rPr>
        <w:t>TS</w:t>
      </w:r>
    </w:p>
    <w:p w:rsidR="006F65F5" w:rsidRDefault="004D1F1C" w:rsidP="006F65F5">
      <w:pPr>
        <w:spacing w:before="120" w:after="120"/>
        <w:jc w:val="center"/>
        <w:rPr>
          <w:rFonts w:ascii="Times" w:hAnsi="Times"/>
          <w:b/>
        </w:rPr>
      </w:pPr>
      <w:r>
        <w:rPr>
          <w:rFonts w:ascii="Times" w:hAnsi="Times"/>
          <w:b/>
          <w:noProof/>
          <w:lang w:eastAsia="fr-FR"/>
        </w:rPr>
        <w:drawing>
          <wp:inline distT="0" distB="0" distL="0" distR="0">
            <wp:extent cx="5149604" cy="28956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150959" cy="2896362"/>
                    </a:xfrm>
                    <a:prstGeom prst="rect">
                      <a:avLst/>
                    </a:prstGeom>
                    <a:noFill/>
                    <a:ln w="9525">
                      <a:noFill/>
                      <a:miter lim="800000"/>
                      <a:headEnd/>
                      <a:tailEnd/>
                    </a:ln>
                  </pic:spPr>
                </pic:pic>
              </a:graphicData>
            </a:graphic>
          </wp:inline>
        </w:drawing>
      </w:r>
    </w:p>
    <w:p w:rsidR="006F65F5" w:rsidRPr="00F83060" w:rsidRDefault="006F65F5" w:rsidP="004D1F1C">
      <w:pPr>
        <w:spacing w:after="0" w:line="240" w:lineRule="auto"/>
        <w:ind w:firstLine="1843"/>
        <w:rPr>
          <w:bCs/>
          <w:sz w:val="22"/>
          <w:szCs w:val="22"/>
          <w:lang/>
        </w:rPr>
      </w:pPr>
      <w:r w:rsidRPr="00F83060">
        <w:rPr>
          <w:bCs/>
          <w:sz w:val="22"/>
          <w:szCs w:val="22"/>
          <w:lang/>
        </w:rPr>
        <w:t>Figure1:</w:t>
      </w:r>
      <w:r w:rsidR="004D1F1C" w:rsidRPr="00F83060">
        <w:rPr>
          <w:lang/>
        </w:rPr>
        <w:t xml:space="preserve"> The integration of solar panels in Europeanhousing</w:t>
      </w:r>
    </w:p>
    <w:p w:rsidR="006F65F5" w:rsidRPr="00F83060" w:rsidRDefault="006F65F5" w:rsidP="003C4186">
      <w:pPr>
        <w:spacing w:after="0" w:line="360" w:lineRule="auto"/>
        <w:jc w:val="both"/>
        <w:rPr>
          <w:rFonts w:ascii="Times" w:hAnsi="Times"/>
          <w:b/>
          <w:lang/>
        </w:rPr>
      </w:pPr>
    </w:p>
    <w:p w:rsidR="003C4186" w:rsidRDefault="006F65F5" w:rsidP="003108D8">
      <w:pPr>
        <w:pStyle w:val="Paragraphedeliste"/>
        <w:numPr>
          <w:ilvl w:val="0"/>
          <w:numId w:val="1"/>
        </w:numPr>
        <w:spacing w:after="0" w:line="360" w:lineRule="auto"/>
        <w:ind w:left="426" w:hanging="426"/>
        <w:jc w:val="both"/>
        <w:rPr>
          <w:rFonts w:ascii="Times" w:hAnsi="Times"/>
          <w:b/>
        </w:rPr>
      </w:pPr>
      <w:r w:rsidRPr="00B160F4">
        <w:rPr>
          <w:rFonts w:ascii="Times" w:hAnsi="Times"/>
          <w:b/>
        </w:rPr>
        <w:t xml:space="preserve">DISCUSSION </w:t>
      </w:r>
      <w:r w:rsidR="003108D8">
        <w:rPr>
          <w:rFonts w:ascii="Times" w:hAnsi="Times"/>
          <w:b/>
        </w:rPr>
        <w:t xml:space="preserve">AND </w:t>
      </w:r>
      <w:r w:rsidRPr="00B160F4">
        <w:rPr>
          <w:rFonts w:ascii="Times" w:hAnsi="Times"/>
          <w:b/>
        </w:rPr>
        <w:t>CONCLUSION</w:t>
      </w:r>
    </w:p>
    <w:p w:rsidR="0058422C" w:rsidRPr="004D1F1C" w:rsidRDefault="004D1F1C" w:rsidP="004D1F1C">
      <w:pPr>
        <w:pStyle w:val="Paragraphedeliste"/>
        <w:spacing w:after="0" w:line="240" w:lineRule="auto"/>
        <w:ind w:left="0"/>
        <w:jc w:val="both"/>
      </w:pPr>
      <w:r w:rsidRPr="004D1F1C">
        <w:t>Wehopewe are not beingtoodemanding by offeringthisworkingtemplate, but itis the onlyway to proceed to ensure a uniformpresentation of the work. Werely on your participation and look forward to meeting you in Medea in June 2025.</w:t>
      </w:r>
    </w:p>
    <w:p w:rsidR="004D1F1C" w:rsidRPr="004D1F1C" w:rsidRDefault="004D1F1C" w:rsidP="0058422C">
      <w:pPr>
        <w:pStyle w:val="Paragraphedeliste"/>
        <w:spacing w:after="0" w:line="240" w:lineRule="auto"/>
        <w:ind w:left="0"/>
        <w:jc w:val="both"/>
        <w:rPr>
          <w:rFonts w:ascii="Times" w:hAnsi="Times"/>
          <w:sz w:val="22"/>
          <w:szCs w:val="22"/>
        </w:rPr>
      </w:pPr>
    </w:p>
    <w:p w:rsidR="006F65F5" w:rsidRPr="0058422C" w:rsidRDefault="006F65F5" w:rsidP="00C53E72">
      <w:pPr>
        <w:pStyle w:val="Paragraphedeliste"/>
        <w:numPr>
          <w:ilvl w:val="0"/>
          <w:numId w:val="1"/>
        </w:numPr>
        <w:spacing w:after="0" w:line="360" w:lineRule="auto"/>
        <w:ind w:left="426" w:hanging="426"/>
        <w:jc w:val="both"/>
        <w:rPr>
          <w:rFonts w:asciiTheme="majorBidi" w:hAnsiTheme="majorBidi" w:cstheme="majorBidi"/>
          <w:b/>
          <w:bCs/>
        </w:rPr>
      </w:pPr>
      <w:r w:rsidRPr="0058422C">
        <w:rPr>
          <w:rFonts w:asciiTheme="majorBidi" w:hAnsiTheme="majorBidi" w:cstheme="majorBidi"/>
          <w:b/>
          <w:bCs/>
        </w:rPr>
        <w:t>R</w:t>
      </w:r>
      <w:r w:rsidR="00C53E72">
        <w:rPr>
          <w:rFonts w:asciiTheme="majorBidi" w:hAnsiTheme="majorBidi" w:cstheme="majorBidi"/>
          <w:b/>
          <w:bCs/>
        </w:rPr>
        <w:t>EFERENCES</w:t>
      </w:r>
    </w:p>
    <w:p w:rsidR="003108D8" w:rsidRDefault="00C53E72" w:rsidP="003108D8">
      <w:pPr>
        <w:spacing w:after="0" w:line="240" w:lineRule="auto"/>
        <w:rPr>
          <w:i/>
          <w:iCs/>
          <w:sz w:val="22"/>
          <w:szCs w:val="22"/>
        </w:rPr>
      </w:pPr>
      <w:r>
        <w:rPr>
          <w:i/>
          <w:iCs/>
          <w:sz w:val="22"/>
          <w:szCs w:val="22"/>
        </w:rPr>
        <w:t>In the text</w:t>
      </w:r>
      <w:r w:rsidR="006F65F5" w:rsidRPr="00E7460D">
        <w:rPr>
          <w:i/>
          <w:iCs/>
          <w:sz w:val="22"/>
          <w:szCs w:val="22"/>
        </w:rPr>
        <w:t> :</w:t>
      </w:r>
    </w:p>
    <w:p w:rsidR="00C0717C" w:rsidRDefault="006F65F5" w:rsidP="003108D8">
      <w:pPr>
        <w:spacing w:after="0" w:line="240" w:lineRule="auto"/>
        <w:rPr>
          <w:rFonts w:asciiTheme="majorBidi" w:hAnsiTheme="majorBidi" w:cstheme="majorBidi"/>
          <w:sz w:val="22"/>
          <w:szCs w:val="22"/>
        </w:rPr>
      </w:pPr>
      <w:r w:rsidRPr="00C53E72">
        <w:rPr>
          <w:rStyle w:val="Titre2Car"/>
          <w:rFonts w:asciiTheme="majorBidi" w:hAnsiTheme="majorBidi"/>
          <w:b w:val="0"/>
          <w:bCs w:val="0"/>
          <w:color w:val="auto"/>
          <w:sz w:val="22"/>
          <w:szCs w:val="22"/>
        </w:rPr>
        <w:t>(</w:t>
      </w:r>
      <w:r w:rsidR="00C53E72" w:rsidRPr="00C53E72">
        <w:rPr>
          <w:rStyle w:val="Titre2Car"/>
          <w:rFonts w:asciiTheme="majorBidi" w:hAnsiTheme="majorBidi"/>
          <w:b w:val="0"/>
          <w:bCs w:val="0"/>
          <w:color w:val="auto"/>
          <w:sz w:val="22"/>
          <w:szCs w:val="22"/>
        </w:rPr>
        <w:t>Hassan et</w:t>
      </w:r>
      <w:r w:rsidRPr="00C53E72">
        <w:rPr>
          <w:rStyle w:val="Titre2Car"/>
          <w:rFonts w:asciiTheme="majorBidi" w:hAnsiTheme="majorBidi"/>
          <w:b w:val="0"/>
          <w:bCs w:val="0"/>
          <w:color w:val="auto"/>
          <w:sz w:val="22"/>
          <w:szCs w:val="22"/>
        </w:rPr>
        <w:t xml:space="preserve"> al</w:t>
      </w:r>
      <w:r w:rsidRPr="00C53E72">
        <w:rPr>
          <w:rFonts w:asciiTheme="majorBidi" w:hAnsiTheme="majorBidi" w:cstheme="majorBidi"/>
          <w:b/>
          <w:bCs/>
          <w:sz w:val="22"/>
          <w:szCs w:val="22"/>
        </w:rPr>
        <w:t xml:space="preserve">., </w:t>
      </w:r>
      <w:r w:rsidR="00C53E72" w:rsidRPr="00C53E72">
        <w:rPr>
          <w:rFonts w:asciiTheme="majorBidi" w:hAnsiTheme="majorBidi" w:cstheme="majorBidi"/>
          <w:sz w:val="22"/>
          <w:szCs w:val="22"/>
        </w:rPr>
        <w:t>2020</w:t>
      </w:r>
      <w:r w:rsidRPr="00C53E72">
        <w:rPr>
          <w:rFonts w:asciiTheme="majorBidi" w:hAnsiTheme="majorBidi" w:cstheme="majorBidi"/>
          <w:sz w:val="22"/>
          <w:szCs w:val="22"/>
        </w:rPr>
        <w:t>).</w:t>
      </w:r>
    </w:p>
    <w:p w:rsidR="003108D8" w:rsidRPr="003108D8" w:rsidRDefault="003108D8" w:rsidP="003108D8">
      <w:pPr>
        <w:spacing w:after="0" w:line="240" w:lineRule="auto"/>
        <w:rPr>
          <w:rFonts w:asciiTheme="majorBidi" w:hAnsiTheme="majorBidi" w:cstheme="majorBidi"/>
          <w:sz w:val="22"/>
          <w:szCs w:val="22"/>
        </w:rPr>
      </w:pPr>
    </w:p>
    <w:p w:rsidR="00C53E72" w:rsidRPr="00F83060" w:rsidRDefault="00C53E72" w:rsidP="003108D8">
      <w:pPr>
        <w:spacing w:after="0" w:line="240" w:lineRule="auto"/>
        <w:jc w:val="both"/>
        <w:rPr>
          <w:i/>
          <w:iCs/>
          <w:lang/>
        </w:rPr>
      </w:pPr>
      <w:r w:rsidRPr="00F83060">
        <w:rPr>
          <w:i/>
          <w:iCs/>
          <w:lang/>
        </w:rPr>
        <w:t>In the referencelist:</w:t>
      </w:r>
    </w:p>
    <w:p w:rsidR="006F65F5" w:rsidRPr="00F83060" w:rsidRDefault="00C53E72" w:rsidP="003108D8">
      <w:pPr>
        <w:spacing w:after="0" w:line="240" w:lineRule="auto"/>
        <w:jc w:val="both"/>
        <w:rPr>
          <w:lang/>
        </w:rPr>
      </w:pPr>
      <w:r w:rsidRPr="00F83060">
        <w:rPr>
          <w:lang/>
        </w:rPr>
        <w:t>In alphabeticalorder by the last name of the primaryauthor in lowercaseletters, using the Times New Roman font, size 10, without line spacing, according to the followingmodel:</w:t>
      </w:r>
    </w:p>
    <w:p w:rsidR="003108D8" w:rsidRPr="00F83060" w:rsidRDefault="003108D8" w:rsidP="003108D8">
      <w:pPr>
        <w:spacing w:after="0" w:line="240" w:lineRule="auto"/>
        <w:jc w:val="both"/>
        <w:rPr>
          <w:bCs/>
          <w:sz w:val="22"/>
          <w:szCs w:val="22"/>
          <w:lang/>
        </w:rPr>
      </w:pPr>
    </w:p>
    <w:p w:rsidR="00C155BA" w:rsidRPr="00C53E72" w:rsidRDefault="00C155BA" w:rsidP="003108D8">
      <w:pPr>
        <w:spacing w:after="0" w:line="240" w:lineRule="auto"/>
        <w:jc w:val="both"/>
        <w:rPr>
          <w:rFonts w:asciiTheme="majorBidi" w:hAnsiTheme="majorBidi" w:cstheme="majorBidi"/>
          <w:sz w:val="20"/>
          <w:szCs w:val="20"/>
        </w:rPr>
      </w:pPr>
      <w:r w:rsidRPr="00C53E72">
        <w:rPr>
          <w:rFonts w:asciiTheme="majorBidi" w:hAnsiTheme="majorBidi" w:cstheme="majorBidi"/>
          <w:sz w:val="20"/>
          <w:szCs w:val="20"/>
          <w:lang w:val="en-US"/>
        </w:rPr>
        <w:t xml:space="preserve">Hassan.H, Yousef. M.S, </w:t>
      </w:r>
      <w:r w:rsidR="00C53E72" w:rsidRPr="00C53E72">
        <w:rPr>
          <w:rFonts w:asciiTheme="majorBidi" w:hAnsiTheme="majorBidi" w:cstheme="majorBidi"/>
          <w:sz w:val="20"/>
          <w:szCs w:val="20"/>
          <w:lang w:val="en-US"/>
        </w:rPr>
        <w:t xml:space="preserve">Ahmed. M.S and </w:t>
      </w:r>
      <w:r w:rsidRPr="00C53E72">
        <w:rPr>
          <w:rFonts w:asciiTheme="majorBidi" w:hAnsiTheme="majorBidi" w:cstheme="majorBidi"/>
          <w:sz w:val="20"/>
          <w:szCs w:val="20"/>
          <w:lang w:val="en-US"/>
        </w:rPr>
        <w:t>Fathy.M</w:t>
      </w:r>
      <w:r w:rsidR="00C53E72" w:rsidRPr="00C53E72">
        <w:rPr>
          <w:rFonts w:asciiTheme="majorBidi" w:hAnsiTheme="majorBidi" w:cstheme="majorBidi"/>
          <w:sz w:val="20"/>
          <w:szCs w:val="20"/>
          <w:lang w:val="en-US"/>
        </w:rPr>
        <w:t>, (2020)”</w:t>
      </w:r>
      <w:r w:rsidR="00C53E72" w:rsidRPr="00F83060">
        <w:rPr>
          <w:rFonts w:asciiTheme="majorBidi" w:hAnsiTheme="majorBidi" w:cstheme="majorBidi"/>
          <w:i/>
          <w:iCs/>
          <w:sz w:val="20"/>
          <w:szCs w:val="20"/>
          <w:lang/>
        </w:rPr>
        <w:t>Energy, exergy, environnement, and economicanalysis of natural and forcedcooling of solarstillwithporous media</w:t>
      </w:r>
      <w:r w:rsidRPr="00F83060">
        <w:rPr>
          <w:rFonts w:asciiTheme="majorBidi" w:hAnsiTheme="majorBidi" w:cstheme="majorBidi"/>
          <w:bCs/>
          <w:i/>
          <w:iCs/>
          <w:sz w:val="20"/>
          <w:szCs w:val="20"/>
          <w:lang/>
        </w:rPr>
        <w:t>,</w:t>
      </w:r>
      <w:r w:rsidRPr="00F83060">
        <w:rPr>
          <w:rFonts w:asciiTheme="majorBidi" w:hAnsiTheme="majorBidi" w:cstheme="majorBidi"/>
          <w:i/>
          <w:iCs/>
          <w:sz w:val="20"/>
          <w:szCs w:val="20"/>
          <w:lang/>
        </w:rPr>
        <w:t xml:space="preserve">” </w:t>
      </w:r>
      <w:r w:rsidR="00C53E72" w:rsidRPr="00F83060">
        <w:rPr>
          <w:rFonts w:asciiTheme="majorBidi" w:hAnsiTheme="majorBidi" w:cstheme="majorBidi"/>
          <w:sz w:val="20"/>
          <w:szCs w:val="20"/>
          <w:shd w:val="clear" w:color="auto" w:fill="FFFFFF"/>
          <w:lang/>
        </w:rPr>
        <w:t>Environmental Science and Pollution Research </w:t>
      </w:r>
      <w:r w:rsidR="00C53E72" w:rsidRPr="00F83060">
        <w:rPr>
          <w:rFonts w:asciiTheme="majorBidi" w:hAnsiTheme="majorBidi" w:cstheme="majorBidi"/>
          <w:i/>
          <w:iCs/>
          <w:sz w:val="20"/>
          <w:szCs w:val="20"/>
          <w:lang/>
        </w:rPr>
        <w:t xml:space="preserve">. </w:t>
      </w:r>
      <w:r w:rsidR="00C53E72" w:rsidRPr="00C53E72">
        <w:rPr>
          <w:rFonts w:asciiTheme="majorBidi" w:hAnsiTheme="majorBidi" w:cstheme="majorBidi"/>
          <w:sz w:val="20"/>
          <w:szCs w:val="20"/>
        </w:rPr>
        <w:t>Vol27, N°30</w:t>
      </w:r>
      <w:r w:rsidR="00C53E72" w:rsidRPr="00C53E72">
        <w:rPr>
          <w:rFonts w:asciiTheme="majorBidi" w:hAnsiTheme="majorBidi" w:cstheme="majorBidi"/>
          <w:i/>
          <w:iCs/>
          <w:sz w:val="20"/>
          <w:szCs w:val="20"/>
        </w:rPr>
        <w:t xml:space="preserve">, </w:t>
      </w:r>
      <w:r w:rsidR="00C53E72" w:rsidRPr="00C53E72">
        <w:rPr>
          <w:rFonts w:asciiTheme="majorBidi" w:hAnsiTheme="majorBidi" w:cstheme="majorBidi"/>
          <w:sz w:val="20"/>
          <w:szCs w:val="20"/>
          <w:shd w:val="clear" w:color="auto" w:fill="FFFFFF"/>
        </w:rPr>
        <w:t>1-20</w:t>
      </w:r>
    </w:p>
    <w:p w:rsidR="00C155BA" w:rsidRDefault="00C155BA"/>
    <w:sectPr w:rsidR="00C155BA" w:rsidSect="00E7460D">
      <w:headerReference w:type="even" r:id="rId8"/>
      <w:headerReference w:type="default" r:id="rId9"/>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512" w:rsidRDefault="008A7512" w:rsidP="006F65F5">
      <w:pPr>
        <w:spacing w:after="0" w:line="240" w:lineRule="auto"/>
      </w:pPr>
      <w:r>
        <w:separator/>
      </w:r>
    </w:p>
  </w:endnote>
  <w:endnote w:type="continuationSeparator" w:id="1">
    <w:p w:rsidR="008A7512" w:rsidRDefault="008A7512" w:rsidP="006F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宋体">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512" w:rsidRDefault="008A7512" w:rsidP="006F65F5">
      <w:pPr>
        <w:spacing w:after="0" w:line="240" w:lineRule="auto"/>
      </w:pPr>
      <w:r>
        <w:separator/>
      </w:r>
    </w:p>
  </w:footnote>
  <w:footnote w:type="continuationSeparator" w:id="1">
    <w:p w:rsidR="008A7512" w:rsidRDefault="008A7512" w:rsidP="006F6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8A" w:rsidRDefault="008A751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F5B" w:rsidRPr="00A92F5B" w:rsidRDefault="0091578A" w:rsidP="003108D8">
    <w:pPr>
      <w:pStyle w:val="En-tte"/>
      <w:rPr>
        <w:i/>
        <w:iCs/>
        <w:sz w:val="20"/>
        <w:szCs w:val="20"/>
      </w:rPr>
    </w:pPr>
    <w:r>
      <w:rPr>
        <w:i/>
        <w:iCs/>
        <w:noProof/>
        <w:sz w:val="20"/>
        <w:szCs w:val="20"/>
        <w:lang w:eastAsia="fr-FR"/>
      </w:rPr>
      <w:pict>
        <v:shapetype id="_x0000_t32" coordsize="21600,21600" o:spt="32" o:oned="t" path="m,l21600,21600e" filled="f">
          <v:path arrowok="t" fillok="f" o:connecttype="none"/>
          <o:lock v:ext="edit" shapetype="t"/>
        </v:shapetype>
        <v:shape id="AutoShape 3" o:spid="_x0000_s1025" type="#_x0000_t32" style="position:absolute;margin-left:-73.85pt;margin-top:12.6pt;width:596.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9JMw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"/>
      </w:pict>
    </w:r>
    <w:r w:rsidR="001A357B">
      <w:rPr>
        <w:i/>
        <w:iCs/>
        <w:sz w:val="20"/>
        <w:szCs w:val="20"/>
      </w:rPr>
      <w:tab/>
      <w:t>NC-AMSET2025Medea</w:t>
    </w:r>
    <w:r w:rsidR="00C80F33" w:rsidRPr="00A92F5B">
      <w:rPr>
        <w:i/>
        <w:iCs/>
        <w:sz w:val="20"/>
        <w:szCs w:val="20"/>
      </w:rPr>
      <w:t xml:space="preserve">, </w:t>
    </w:r>
    <w:r w:rsidR="003108D8">
      <w:rPr>
        <w:i/>
        <w:iCs/>
        <w:sz w:val="20"/>
        <w:szCs w:val="20"/>
      </w:rPr>
      <w:t>June 26,</w:t>
    </w:r>
    <w:r w:rsidR="001A357B">
      <w:rPr>
        <w:i/>
        <w:iCs/>
        <w:sz w:val="20"/>
        <w:szCs w:val="20"/>
      </w:rPr>
      <w:t>2025</w:t>
    </w:r>
  </w:p>
  <w:p w:rsidR="00A92F5B" w:rsidRDefault="008A75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4212B"/>
    <w:multiLevelType w:val="multilevel"/>
    <w:tmpl w:val="7346E7C6"/>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7E36C0F"/>
    <w:multiLevelType w:val="multilevel"/>
    <w:tmpl w:val="2580F248"/>
    <w:styleLink w:val="WW8Num32"/>
    <w:lvl w:ilvl="0">
      <w:start w:val="1"/>
      <w:numFmt w:val="decimal"/>
      <w:pStyle w:val="JRSTSous-Section"/>
      <w:lvlText w:val="%1."/>
      <w:lvlJc w:val="left"/>
      <w:pPr>
        <w:ind w:left="288" w:hanging="288"/>
      </w:pPr>
      <w:rPr>
        <w:b w:val="0"/>
        <w:bCs/>
        <w:i/>
        <w:iCs w:val="0"/>
        <w:caps/>
        <w:strike w:val="0"/>
        <w:dstrike w:val="0"/>
        <w:vanish w:val="0"/>
        <w:color w:val="000000"/>
        <w:spacing w:val="0"/>
        <w:kern w:val="3"/>
        <w:position w:val="0"/>
        <w:sz w:val="20"/>
        <w:szCs w:val="24"/>
        <w:u w:val="none"/>
        <w:vertAlign w:val="baseline"/>
        <w:em w:val="none"/>
      </w:rPr>
    </w:lvl>
    <w:lvl w:ilvl="1">
      <w:start w:val="1"/>
      <w:numFmt w:val="upperLetter"/>
      <w:lvlText w:val="%2."/>
      <w:lvlJc w:val="left"/>
      <w:pPr>
        <w:ind w:left="288" w:hanging="288"/>
      </w:pPr>
      <w:rPr>
        <w:rFonts w:ascii="Times New Roman" w:hAnsi="Times New Roman" w:cs="Times New Roman"/>
        <w:b w:val="0"/>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CD658CA"/>
    <w:multiLevelType w:val="hybridMultilevel"/>
    <w:tmpl w:val="1BE6976A"/>
    <w:lvl w:ilvl="0" w:tplc="C0A867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BB3A48"/>
    <w:multiLevelType w:val="multilevel"/>
    <w:tmpl w:val="54AE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rules v:ext="edit">
        <o:r id="V:Rule2" type="connector" idref="#AutoShape 3"/>
      </o:rules>
    </o:shapelayout>
  </w:hdrShapeDefaults>
  <w:footnotePr>
    <w:footnote w:id="0"/>
    <w:footnote w:id="1"/>
  </w:footnotePr>
  <w:endnotePr>
    <w:endnote w:id="0"/>
    <w:endnote w:id="1"/>
  </w:endnotePr>
  <w:compat/>
  <w:rsids>
    <w:rsidRoot w:val="006F65F5"/>
    <w:rsid w:val="000052DC"/>
    <w:rsid w:val="00013FCD"/>
    <w:rsid w:val="00040ADB"/>
    <w:rsid w:val="000664A7"/>
    <w:rsid w:val="0007209C"/>
    <w:rsid w:val="00082175"/>
    <w:rsid w:val="00086C9A"/>
    <w:rsid w:val="0009711A"/>
    <w:rsid w:val="000B6499"/>
    <w:rsid w:val="000C6A81"/>
    <w:rsid w:val="000C6EEF"/>
    <w:rsid w:val="000D15C1"/>
    <w:rsid w:val="000E4647"/>
    <w:rsid w:val="00131532"/>
    <w:rsid w:val="001A033B"/>
    <w:rsid w:val="001A357B"/>
    <w:rsid w:val="001B2BD5"/>
    <w:rsid w:val="001C6EA4"/>
    <w:rsid w:val="001E3F70"/>
    <w:rsid w:val="001E4A39"/>
    <w:rsid w:val="001E772A"/>
    <w:rsid w:val="00211EF2"/>
    <w:rsid w:val="00214125"/>
    <w:rsid w:val="00257422"/>
    <w:rsid w:val="00294482"/>
    <w:rsid w:val="00296B70"/>
    <w:rsid w:val="00303CEB"/>
    <w:rsid w:val="003108D8"/>
    <w:rsid w:val="00312634"/>
    <w:rsid w:val="003212F1"/>
    <w:rsid w:val="003240E8"/>
    <w:rsid w:val="00336646"/>
    <w:rsid w:val="00340BDF"/>
    <w:rsid w:val="003667AE"/>
    <w:rsid w:val="00376623"/>
    <w:rsid w:val="003C4186"/>
    <w:rsid w:val="003D0E82"/>
    <w:rsid w:val="003D5C3F"/>
    <w:rsid w:val="003E223D"/>
    <w:rsid w:val="003F37B9"/>
    <w:rsid w:val="003F5519"/>
    <w:rsid w:val="004110E3"/>
    <w:rsid w:val="00436DD2"/>
    <w:rsid w:val="004A14BC"/>
    <w:rsid w:val="004A1FA7"/>
    <w:rsid w:val="004A778A"/>
    <w:rsid w:val="004D1F1C"/>
    <w:rsid w:val="004E5D95"/>
    <w:rsid w:val="004F2192"/>
    <w:rsid w:val="0050450D"/>
    <w:rsid w:val="005079EA"/>
    <w:rsid w:val="00530EB6"/>
    <w:rsid w:val="00535B26"/>
    <w:rsid w:val="00561560"/>
    <w:rsid w:val="0058422C"/>
    <w:rsid w:val="00591A91"/>
    <w:rsid w:val="005C63BC"/>
    <w:rsid w:val="005D00E9"/>
    <w:rsid w:val="005D2EB8"/>
    <w:rsid w:val="005F0B61"/>
    <w:rsid w:val="005F652B"/>
    <w:rsid w:val="005F68EB"/>
    <w:rsid w:val="005F7CE6"/>
    <w:rsid w:val="00647A4D"/>
    <w:rsid w:val="006722B7"/>
    <w:rsid w:val="006C4A66"/>
    <w:rsid w:val="006E58EE"/>
    <w:rsid w:val="006F65F5"/>
    <w:rsid w:val="006F7A68"/>
    <w:rsid w:val="00743827"/>
    <w:rsid w:val="00750E46"/>
    <w:rsid w:val="0076625D"/>
    <w:rsid w:val="00776618"/>
    <w:rsid w:val="00781B37"/>
    <w:rsid w:val="007A7D96"/>
    <w:rsid w:val="007B320B"/>
    <w:rsid w:val="007C05BF"/>
    <w:rsid w:val="007C66B1"/>
    <w:rsid w:val="008062A5"/>
    <w:rsid w:val="0080651B"/>
    <w:rsid w:val="008221ED"/>
    <w:rsid w:val="00891D7A"/>
    <w:rsid w:val="008A2330"/>
    <w:rsid w:val="008A7512"/>
    <w:rsid w:val="008D1B36"/>
    <w:rsid w:val="008D331A"/>
    <w:rsid w:val="008E1E9D"/>
    <w:rsid w:val="0091578A"/>
    <w:rsid w:val="00930A98"/>
    <w:rsid w:val="009322A0"/>
    <w:rsid w:val="00933E21"/>
    <w:rsid w:val="00934A76"/>
    <w:rsid w:val="0096239C"/>
    <w:rsid w:val="00970659"/>
    <w:rsid w:val="0097541D"/>
    <w:rsid w:val="00977E6D"/>
    <w:rsid w:val="0099056B"/>
    <w:rsid w:val="009944CD"/>
    <w:rsid w:val="009A1245"/>
    <w:rsid w:val="009F58E9"/>
    <w:rsid w:val="009F6D35"/>
    <w:rsid w:val="00A5269F"/>
    <w:rsid w:val="00A85A65"/>
    <w:rsid w:val="00A9509B"/>
    <w:rsid w:val="00AA6714"/>
    <w:rsid w:val="00AF2E8B"/>
    <w:rsid w:val="00B15E43"/>
    <w:rsid w:val="00B20596"/>
    <w:rsid w:val="00B33EAC"/>
    <w:rsid w:val="00B57A11"/>
    <w:rsid w:val="00B7317D"/>
    <w:rsid w:val="00B85824"/>
    <w:rsid w:val="00BC0864"/>
    <w:rsid w:val="00BD2981"/>
    <w:rsid w:val="00BF7458"/>
    <w:rsid w:val="00C0717C"/>
    <w:rsid w:val="00C07358"/>
    <w:rsid w:val="00C155BA"/>
    <w:rsid w:val="00C16660"/>
    <w:rsid w:val="00C522E3"/>
    <w:rsid w:val="00C53E72"/>
    <w:rsid w:val="00C80F33"/>
    <w:rsid w:val="00C83F2F"/>
    <w:rsid w:val="00CC34D3"/>
    <w:rsid w:val="00CF455B"/>
    <w:rsid w:val="00D11649"/>
    <w:rsid w:val="00D33089"/>
    <w:rsid w:val="00D46B53"/>
    <w:rsid w:val="00D93C3E"/>
    <w:rsid w:val="00DA52C5"/>
    <w:rsid w:val="00DB12CB"/>
    <w:rsid w:val="00DC5203"/>
    <w:rsid w:val="00DD6676"/>
    <w:rsid w:val="00DF317E"/>
    <w:rsid w:val="00E92603"/>
    <w:rsid w:val="00EA78B9"/>
    <w:rsid w:val="00EB1826"/>
    <w:rsid w:val="00EE1A14"/>
    <w:rsid w:val="00EF5778"/>
    <w:rsid w:val="00F15585"/>
    <w:rsid w:val="00F559B9"/>
    <w:rsid w:val="00F7079A"/>
    <w:rsid w:val="00F83060"/>
    <w:rsid w:val="00F87A3B"/>
    <w:rsid w:val="00F9764D"/>
    <w:rsid w:val="00FB550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65F5"/>
    <w:rPr>
      <w:rFonts w:ascii="Times New Roman" w:hAnsi="Times New Roman" w:cs="Times New Roman"/>
      <w:sz w:val="24"/>
      <w:szCs w:val="24"/>
    </w:rPr>
  </w:style>
  <w:style w:type="paragraph" w:styleId="Titre1">
    <w:name w:val="heading 1"/>
    <w:basedOn w:val="Normal"/>
    <w:next w:val="Normal"/>
    <w:link w:val="Titre1Car"/>
    <w:uiPriority w:val="9"/>
    <w:qFormat/>
    <w:rsid w:val="00977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77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77E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7E6D"/>
    <w:pPr>
      <w:ind w:left="720"/>
      <w:contextualSpacing/>
    </w:pPr>
  </w:style>
  <w:style w:type="character" w:customStyle="1" w:styleId="Titre1Car">
    <w:name w:val="Titre 1 Car"/>
    <w:basedOn w:val="Policepardfaut"/>
    <w:link w:val="Titre1"/>
    <w:uiPriority w:val="9"/>
    <w:rsid w:val="00977E6D"/>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77E6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77E6D"/>
    <w:rPr>
      <w:rFonts w:asciiTheme="majorHAnsi" w:eastAsiaTheme="majorEastAsia" w:hAnsiTheme="majorHAnsi" w:cstheme="majorBidi"/>
      <w:b/>
      <w:bCs/>
      <w:color w:val="4F81BD" w:themeColor="accent1"/>
      <w:lang w:eastAsia="fr-FR"/>
    </w:rPr>
  </w:style>
  <w:style w:type="paragraph" w:styleId="Sansinterligne">
    <w:name w:val="No Spacing"/>
    <w:uiPriority w:val="1"/>
    <w:qFormat/>
    <w:rsid w:val="00977E6D"/>
    <w:pPr>
      <w:spacing w:after="0" w:line="240" w:lineRule="auto"/>
    </w:pPr>
    <w:rPr>
      <w:rFonts w:eastAsiaTheme="minorEastAsia"/>
      <w:lang w:eastAsia="fr-FR"/>
    </w:rPr>
  </w:style>
  <w:style w:type="character" w:customStyle="1" w:styleId="goohl2">
    <w:name w:val="goohl2"/>
    <w:basedOn w:val="Policepardfaut"/>
    <w:rsid w:val="006F65F5"/>
  </w:style>
  <w:style w:type="character" w:customStyle="1" w:styleId="goohl3">
    <w:name w:val="goohl3"/>
    <w:basedOn w:val="Policepardfaut"/>
    <w:rsid w:val="006F65F5"/>
  </w:style>
  <w:style w:type="character" w:customStyle="1" w:styleId="goohl1">
    <w:name w:val="goohl1"/>
    <w:basedOn w:val="Policepardfaut"/>
    <w:rsid w:val="006F65F5"/>
  </w:style>
  <w:style w:type="paragraph" w:customStyle="1" w:styleId="JRSTSous-Section">
    <w:name w:val="JRST Sous-Section"/>
    <w:basedOn w:val="Normal"/>
    <w:next w:val="JRSTParagraphe"/>
    <w:rsid w:val="006F65F5"/>
    <w:pPr>
      <w:numPr>
        <w:numId w:val="3"/>
      </w:numPr>
      <w:suppressAutoHyphens/>
      <w:autoSpaceDN w:val="0"/>
      <w:snapToGrid w:val="0"/>
      <w:spacing w:before="150" w:after="60" w:line="240" w:lineRule="auto"/>
      <w:textAlignment w:val="baseline"/>
    </w:pPr>
    <w:rPr>
      <w:rFonts w:eastAsia="SimSun, 宋体"/>
      <w:i/>
      <w:kern w:val="3"/>
      <w:sz w:val="20"/>
      <w:lang w:eastAsia="zh-CN"/>
    </w:rPr>
  </w:style>
  <w:style w:type="paragraph" w:customStyle="1" w:styleId="JRSTParagraphe">
    <w:name w:val="JRST Paragraphe"/>
    <w:basedOn w:val="Normal"/>
    <w:rsid w:val="006F65F5"/>
    <w:pPr>
      <w:suppressAutoHyphens/>
      <w:autoSpaceDN w:val="0"/>
      <w:snapToGrid w:val="0"/>
      <w:spacing w:after="0" w:line="240" w:lineRule="auto"/>
      <w:ind w:firstLine="216"/>
      <w:jc w:val="both"/>
      <w:textAlignment w:val="baseline"/>
    </w:pPr>
    <w:rPr>
      <w:rFonts w:eastAsia="SimSun, 宋体"/>
      <w:kern w:val="3"/>
      <w:sz w:val="20"/>
      <w:lang w:eastAsia="zh-CN"/>
    </w:rPr>
  </w:style>
  <w:style w:type="numbering" w:customStyle="1" w:styleId="WW8Num32">
    <w:name w:val="WW8Num32"/>
    <w:basedOn w:val="Aucuneliste"/>
    <w:rsid w:val="006F65F5"/>
    <w:pPr>
      <w:numPr>
        <w:numId w:val="3"/>
      </w:numPr>
    </w:pPr>
  </w:style>
  <w:style w:type="paragraph" w:customStyle="1" w:styleId="Referencetext">
    <w:name w:val="Reference text"/>
    <w:basedOn w:val="Normal"/>
    <w:uiPriority w:val="99"/>
    <w:rsid w:val="006F65F5"/>
    <w:pPr>
      <w:overflowPunct w:val="0"/>
      <w:autoSpaceDE w:val="0"/>
      <w:autoSpaceDN w:val="0"/>
      <w:adjustRightInd w:val="0"/>
      <w:spacing w:after="0" w:line="220" w:lineRule="exact"/>
      <w:ind w:left="284" w:hanging="284"/>
      <w:jc w:val="both"/>
      <w:textAlignment w:val="baseline"/>
    </w:pPr>
    <w:rPr>
      <w:rFonts w:ascii="Arial" w:eastAsia="Times New Roman" w:hAnsi="Arial" w:cs="Arial"/>
      <w:sz w:val="20"/>
      <w:szCs w:val="20"/>
      <w:lang w:val="en-GB"/>
    </w:rPr>
  </w:style>
  <w:style w:type="paragraph" w:styleId="En-tte">
    <w:name w:val="header"/>
    <w:basedOn w:val="Normal"/>
    <w:link w:val="En-tteCar"/>
    <w:uiPriority w:val="99"/>
    <w:unhideWhenUsed/>
    <w:rsid w:val="006F65F5"/>
    <w:pPr>
      <w:tabs>
        <w:tab w:val="center" w:pos="4536"/>
        <w:tab w:val="right" w:pos="9072"/>
      </w:tabs>
      <w:spacing w:after="0" w:line="240" w:lineRule="auto"/>
    </w:pPr>
  </w:style>
  <w:style w:type="character" w:customStyle="1" w:styleId="En-tteCar">
    <w:name w:val="En-tête Car"/>
    <w:basedOn w:val="Policepardfaut"/>
    <w:link w:val="En-tte"/>
    <w:uiPriority w:val="99"/>
    <w:rsid w:val="006F65F5"/>
    <w:rPr>
      <w:rFonts w:ascii="Times New Roman" w:hAnsi="Times New Roman" w:cs="Times New Roman"/>
      <w:sz w:val="24"/>
      <w:szCs w:val="24"/>
    </w:rPr>
  </w:style>
  <w:style w:type="paragraph" w:styleId="Pieddepage">
    <w:name w:val="footer"/>
    <w:basedOn w:val="Normal"/>
    <w:link w:val="PieddepageCar"/>
    <w:uiPriority w:val="99"/>
    <w:semiHidden/>
    <w:unhideWhenUsed/>
    <w:rsid w:val="006F65F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65F5"/>
    <w:rPr>
      <w:rFonts w:ascii="Times New Roman" w:hAnsi="Times New Roman" w:cs="Times New Roman"/>
      <w:sz w:val="24"/>
      <w:szCs w:val="24"/>
    </w:rPr>
  </w:style>
  <w:style w:type="character" w:styleId="lev">
    <w:name w:val="Strong"/>
    <w:basedOn w:val="Policepardfaut"/>
    <w:uiPriority w:val="22"/>
    <w:qFormat/>
    <w:rsid w:val="001A357B"/>
    <w:rPr>
      <w:b/>
      <w:bCs/>
    </w:rPr>
  </w:style>
  <w:style w:type="paragraph" w:styleId="NormalWeb">
    <w:name w:val="Normal (Web)"/>
    <w:basedOn w:val="Normal"/>
    <w:uiPriority w:val="99"/>
    <w:semiHidden/>
    <w:unhideWhenUsed/>
    <w:rsid w:val="001A357B"/>
    <w:pPr>
      <w:spacing w:before="100" w:beforeAutospacing="1" w:after="100" w:afterAutospacing="1" w:line="240" w:lineRule="auto"/>
    </w:pPr>
    <w:rPr>
      <w:rFonts w:eastAsia="Times New Roman"/>
      <w:lang w:eastAsia="fr-FR"/>
    </w:rPr>
  </w:style>
  <w:style w:type="character" w:styleId="Accentuation">
    <w:name w:val="Emphasis"/>
    <w:basedOn w:val="Policepardfaut"/>
    <w:uiPriority w:val="20"/>
    <w:qFormat/>
    <w:rsid w:val="001A357B"/>
    <w:rPr>
      <w:i/>
      <w:iCs/>
    </w:rPr>
  </w:style>
  <w:style w:type="paragraph" w:styleId="Textedebulles">
    <w:name w:val="Balloon Text"/>
    <w:basedOn w:val="Normal"/>
    <w:link w:val="TextedebullesCar"/>
    <w:uiPriority w:val="99"/>
    <w:semiHidden/>
    <w:unhideWhenUsed/>
    <w:rsid w:val="004D1F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1F1C"/>
    <w:rPr>
      <w:rFonts w:ascii="Tahoma" w:hAnsi="Tahoma" w:cs="Tahoma"/>
      <w:sz w:val="16"/>
      <w:szCs w:val="16"/>
    </w:rPr>
  </w:style>
  <w:style w:type="character" w:styleId="Lienhypertexte">
    <w:name w:val="Hyperlink"/>
    <w:basedOn w:val="Policepardfaut"/>
    <w:uiPriority w:val="99"/>
    <w:semiHidden/>
    <w:unhideWhenUsed/>
    <w:rsid w:val="001E772A"/>
    <w:rPr>
      <w:color w:val="0000FF"/>
      <w:u w:val="single"/>
    </w:rPr>
  </w:style>
</w:styles>
</file>

<file path=word/webSettings.xml><?xml version="1.0" encoding="utf-8"?>
<w:webSettings xmlns:r="http://schemas.openxmlformats.org/officeDocument/2006/relationships" xmlns:w="http://schemas.openxmlformats.org/wordprocessingml/2006/main">
  <w:divs>
    <w:div w:id="284392017">
      <w:bodyDiv w:val="1"/>
      <w:marLeft w:val="0"/>
      <w:marRight w:val="0"/>
      <w:marTop w:val="0"/>
      <w:marBottom w:val="0"/>
      <w:divBdr>
        <w:top w:val="none" w:sz="0" w:space="0" w:color="auto"/>
        <w:left w:val="none" w:sz="0" w:space="0" w:color="auto"/>
        <w:bottom w:val="none" w:sz="0" w:space="0" w:color="auto"/>
        <w:right w:val="none" w:sz="0" w:space="0" w:color="auto"/>
      </w:divBdr>
    </w:div>
    <w:div w:id="289169424">
      <w:bodyDiv w:val="1"/>
      <w:marLeft w:val="0"/>
      <w:marRight w:val="0"/>
      <w:marTop w:val="0"/>
      <w:marBottom w:val="0"/>
      <w:divBdr>
        <w:top w:val="none" w:sz="0" w:space="0" w:color="auto"/>
        <w:left w:val="none" w:sz="0" w:space="0" w:color="auto"/>
        <w:bottom w:val="none" w:sz="0" w:space="0" w:color="auto"/>
        <w:right w:val="none" w:sz="0" w:space="0" w:color="auto"/>
      </w:divBdr>
    </w:div>
    <w:div w:id="382600231">
      <w:bodyDiv w:val="1"/>
      <w:marLeft w:val="0"/>
      <w:marRight w:val="0"/>
      <w:marTop w:val="0"/>
      <w:marBottom w:val="0"/>
      <w:divBdr>
        <w:top w:val="none" w:sz="0" w:space="0" w:color="auto"/>
        <w:left w:val="none" w:sz="0" w:space="0" w:color="auto"/>
        <w:bottom w:val="none" w:sz="0" w:space="0" w:color="auto"/>
        <w:right w:val="none" w:sz="0" w:space="0" w:color="auto"/>
      </w:divBdr>
    </w:div>
    <w:div w:id="537157933">
      <w:bodyDiv w:val="1"/>
      <w:marLeft w:val="0"/>
      <w:marRight w:val="0"/>
      <w:marTop w:val="0"/>
      <w:marBottom w:val="0"/>
      <w:divBdr>
        <w:top w:val="none" w:sz="0" w:space="0" w:color="auto"/>
        <w:left w:val="none" w:sz="0" w:space="0" w:color="auto"/>
        <w:bottom w:val="none" w:sz="0" w:space="0" w:color="auto"/>
        <w:right w:val="none" w:sz="0" w:space="0" w:color="auto"/>
      </w:divBdr>
    </w:div>
    <w:div w:id="10427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1953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2025-04-15T15:38:00Z</dcterms:created>
  <dcterms:modified xsi:type="dcterms:W3CDTF">2025-04-15T15:38:00Z</dcterms:modified>
</cp:coreProperties>
</file>